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730E5CE7" w14:textId="22A5D2C2" w:rsidR="003E3C4F" w:rsidRDefault="003E3C4F" w:rsidP="00BC3D31">
      <w:pPr>
        <w:spacing w:after="0" w:line="240" w:lineRule="auto"/>
        <w:jc w:val="both"/>
        <w:rPr>
          <w:rFonts w:eastAsia="Calibri" w:cstheme="minorHAnsi"/>
        </w:rPr>
      </w:pPr>
      <w:r>
        <w:rPr>
          <w:rFonts w:eastAsia="Calibri" w:cstheme="minorHAnsi"/>
        </w:rPr>
        <w:t xml:space="preserve">1. </w:t>
      </w:r>
      <w:r w:rsidRPr="00F0499F">
        <w:rPr>
          <w:rFonts w:eastAsia="Calibri" w:cstheme="minorHAnsi"/>
        </w:rPr>
        <w:t>Perkančioji organizacija ekonomiškai naudingiausią pasiūlymą išrenka</w:t>
      </w:r>
      <w:r>
        <w:rPr>
          <w:rFonts w:eastAsia="Calibri" w:cstheme="minorHAnsi"/>
        </w:rPr>
        <w:t xml:space="preserve"> žemiau nurodytais kriterijais ir tvarka: </w:t>
      </w:r>
    </w:p>
    <w:p w14:paraId="6E8CE267" w14:textId="77777777" w:rsidR="00BC3D31" w:rsidRDefault="00BC3D31" w:rsidP="00BC3D31">
      <w:pPr>
        <w:spacing w:after="0" w:line="240" w:lineRule="auto"/>
        <w:jc w:val="both"/>
        <w:rPr>
          <w:rFonts w:eastAsia="Calibri" w:cstheme="minorHAnsi"/>
        </w:rPr>
      </w:pPr>
    </w:p>
    <w:p w14:paraId="3C4E7D54" w14:textId="77777777" w:rsidR="00BC3D31" w:rsidRPr="00C339A4" w:rsidRDefault="00BC3D31" w:rsidP="00BC3D3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2"/>
          <w:szCs w:val="22"/>
        </w:rPr>
      </w:pPr>
      <w:r w:rsidRPr="00C339A4">
        <w:rPr>
          <w:rFonts w:ascii="Times New Roman" w:eastAsia="Calibri" w:hAnsi="Times New Roman" w:cs="Times New Roman"/>
          <w:b/>
          <w:bCs/>
          <w:sz w:val="22"/>
          <w:szCs w:val="22"/>
        </w:rPr>
        <w:t>1 pirkimo dalis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8"/>
        <w:gridCol w:w="3233"/>
        <w:gridCol w:w="2237"/>
        <w:gridCol w:w="2299"/>
        <w:gridCol w:w="1417"/>
      </w:tblGrid>
      <w:tr w:rsidR="00BC3D31" w:rsidRPr="00BC3D31" w14:paraId="2A042668" w14:textId="77777777" w:rsidTr="000C141D">
        <w:trPr>
          <w:trHeight w:val="1260"/>
        </w:trPr>
        <w:tc>
          <w:tcPr>
            <w:tcW w:w="3681" w:type="dxa"/>
            <w:gridSpan w:val="2"/>
            <w:vAlign w:val="center"/>
          </w:tcPr>
          <w:p w14:paraId="2A2ADF20" w14:textId="77777777" w:rsidR="00BC3D31" w:rsidRPr="00BC3D31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BC3D31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>Vertinimo kriterijai</w:t>
            </w:r>
          </w:p>
        </w:tc>
        <w:tc>
          <w:tcPr>
            <w:tcW w:w="2237" w:type="dxa"/>
            <w:vAlign w:val="center"/>
          </w:tcPr>
          <w:p w14:paraId="49BE9FC6" w14:textId="77777777" w:rsidR="00BC3D31" w:rsidRPr="00BC3D31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BC3D31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>Privaloma parametro vertė</w:t>
            </w:r>
          </w:p>
        </w:tc>
        <w:tc>
          <w:tcPr>
            <w:tcW w:w="2299" w:type="dxa"/>
            <w:vAlign w:val="center"/>
          </w:tcPr>
          <w:p w14:paraId="31043DE8" w14:textId="77777777" w:rsidR="00BC3D31" w:rsidRPr="00BC3D31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BC3D31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>Geriausia kriterijaus reikšmė</w:t>
            </w:r>
          </w:p>
        </w:tc>
        <w:tc>
          <w:tcPr>
            <w:tcW w:w="1417" w:type="dxa"/>
            <w:vAlign w:val="center"/>
          </w:tcPr>
          <w:p w14:paraId="0AC7B1FE" w14:textId="77777777" w:rsidR="00BC3D31" w:rsidRPr="00BC3D31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BC3D31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>Lyginamasis svoris ekonominio naudingumo įvertinime</w:t>
            </w:r>
          </w:p>
        </w:tc>
      </w:tr>
      <w:tr w:rsidR="00BC3D31" w:rsidRPr="00BC3D31" w14:paraId="7764B2AB" w14:textId="77777777" w:rsidTr="000C141D">
        <w:trPr>
          <w:trHeight w:val="193"/>
        </w:trPr>
        <w:tc>
          <w:tcPr>
            <w:tcW w:w="3681" w:type="dxa"/>
            <w:gridSpan w:val="2"/>
            <w:vAlign w:val="center"/>
          </w:tcPr>
          <w:p w14:paraId="7C42220B" w14:textId="77777777" w:rsidR="00BC3D31" w:rsidRPr="00BC3D31" w:rsidRDefault="00BC3D31" w:rsidP="000C141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BC3D31">
              <w:rPr>
                <w:rFonts w:ascii="Times New Roman" w:eastAsia="Calibri" w:hAnsi="Times New Roman" w:cs="Times New Roman"/>
                <w:sz w:val="22"/>
                <w:szCs w:val="22"/>
              </w:rPr>
              <w:t>Pasiūlymo kaina C=C1+C2</w:t>
            </w:r>
          </w:p>
          <w:p w14:paraId="1020FE07" w14:textId="77777777" w:rsidR="00BC3D31" w:rsidRPr="00BC3D31" w:rsidRDefault="00BC3D31" w:rsidP="000C141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BC3D31">
              <w:rPr>
                <w:rFonts w:ascii="Times New Roman" w:eastAsia="Calibri" w:hAnsi="Times New Roman" w:cs="Times New Roman"/>
                <w:sz w:val="22"/>
                <w:szCs w:val="22"/>
              </w:rPr>
              <w:t>C1 - priekabos su nedalomai komplektuojama įranga (signaliniu skydu ir valdymo armatūra) kaina;</w:t>
            </w:r>
          </w:p>
          <w:p w14:paraId="5CBE1A19" w14:textId="77777777" w:rsidR="00BC3D31" w:rsidRPr="00BC3D31" w:rsidRDefault="00BC3D31" w:rsidP="000C141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BC3D31">
              <w:rPr>
                <w:rFonts w:ascii="Times New Roman" w:eastAsia="Calibri" w:hAnsi="Times New Roman" w:cs="Times New Roman"/>
                <w:sz w:val="22"/>
                <w:szCs w:val="22"/>
              </w:rPr>
              <w:t>C2 – Prekės gamintojo numatytų ir Tiekėjo siūlomų atlikti  privalomų techninių aptarnavimų kaina;</w:t>
            </w:r>
          </w:p>
        </w:tc>
        <w:tc>
          <w:tcPr>
            <w:tcW w:w="2237" w:type="dxa"/>
            <w:vAlign w:val="center"/>
          </w:tcPr>
          <w:p w14:paraId="03FC1CD5" w14:textId="77777777" w:rsidR="00BC3D31" w:rsidRPr="00BC3D31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99" w:type="dxa"/>
            <w:vAlign w:val="center"/>
          </w:tcPr>
          <w:p w14:paraId="79EAD27E" w14:textId="77777777" w:rsidR="00BC3D31" w:rsidRPr="00BC3D31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BC3D31">
              <w:rPr>
                <w:rFonts w:ascii="Times New Roman" w:eastAsia="Calibri" w:hAnsi="Times New Roman" w:cs="Times New Roman"/>
                <w:sz w:val="22"/>
                <w:szCs w:val="22"/>
              </w:rPr>
              <w:t>Yra mažiausia reikšmė</w:t>
            </w:r>
          </w:p>
        </w:tc>
        <w:tc>
          <w:tcPr>
            <w:tcW w:w="1417" w:type="dxa"/>
            <w:vAlign w:val="center"/>
          </w:tcPr>
          <w:p w14:paraId="409A380A" w14:textId="77777777" w:rsidR="00BC3D31" w:rsidRPr="00BC3D31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BC3D31">
              <w:rPr>
                <w:rFonts w:ascii="Times New Roman" w:eastAsia="Calibri" w:hAnsi="Times New Roman" w:cs="Times New Roman"/>
                <w:sz w:val="22"/>
                <w:szCs w:val="22"/>
              </w:rPr>
              <w:t>X=76</w:t>
            </w:r>
          </w:p>
        </w:tc>
      </w:tr>
      <w:tr w:rsidR="00BC3D31" w:rsidRPr="00BC3D31" w14:paraId="1597D848" w14:textId="77777777" w:rsidTr="000C141D">
        <w:trPr>
          <w:trHeight w:val="193"/>
        </w:trPr>
        <w:tc>
          <w:tcPr>
            <w:tcW w:w="9634" w:type="dxa"/>
            <w:gridSpan w:val="5"/>
            <w:vAlign w:val="center"/>
          </w:tcPr>
          <w:p w14:paraId="6D273E8F" w14:textId="77777777" w:rsidR="00BC3D31" w:rsidRPr="00BC3D31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BC3D3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Kiti kriterijai:</w:t>
            </w:r>
          </w:p>
        </w:tc>
      </w:tr>
      <w:tr w:rsidR="00BC3D31" w:rsidRPr="00BC3D31" w14:paraId="1F2439E9" w14:textId="77777777" w:rsidTr="000C141D">
        <w:trPr>
          <w:trHeight w:val="340"/>
        </w:trPr>
        <w:tc>
          <w:tcPr>
            <w:tcW w:w="448" w:type="dxa"/>
            <w:vAlign w:val="center"/>
          </w:tcPr>
          <w:p w14:paraId="7D50FE05" w14:textId="77777777" w:rsidR="00BC3D31" w:rsidRPr="00BC3D31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vertAlign w:val="subscript"/>
                <w:lang w:eastAsia="en-US"/>
              </w:rPr>
            </w:pPr>
            <w:r w:rsidRPr="00BC3D3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T</w:t>
            </w:r>
            <w:r w:rsidRPr="00BC3D31">
              <w:rPr>
                <w:rFonts w:ascii="Times New Roman" w:eastAsia="Calibri" w:hAnsi="Times New Roman" w:cs="Times New Roman"/>
                <w:sz w:val="22"/>
                <w:szCs w:val="22"/>
                <w:vertAlign w:val="subscript"/>
                <w:lang w:eastAsia="en-US"/>
              </w:rPr>
              <w:t>1</w:t>
            </w:r>
          </w:p>
        </w:tc>
        <w:tc>
          <w:tcPr>
            <w:tcW w:w="3233" w:type="dxa"/>
          </w:tcPr>
          <w:p w14:paraId="272E0B0A" w14:textId="77777777" w:rsidR="00BC3D31" w:rsidRPr="00BC3D31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BC3D3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Suteikiamas pilnos garantijos terminas priekabai su signaliniu skydu, </w:t>
            </w:r>
            <w:proofErr w:type="spellStart"/>
            <w:r w:rsidRPr="00BC3D3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t.y</w:t>
            </w:r>
            <w:proofErr w:type="spellEnd"/>
            <w:r w:rsidRPr="00BC3D3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. visam siūlomam komplektui.</w:t>
            </w:r>
          </w:p>
        </w:tc>
        <w:tc>
          <w:tcPr>
            <w:tcW w:w="2237" w:type="dxa"/>
          </w:tcPr>
          <w:p w14:paraId="2C6A56FA" w14:textId="6A582BEE" w:rsidR="00BC3D31" w:rsidRPr="00BC3D31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BC3D31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  <w:t xml:space="preserve">Ne mažiau 24 mėn. </w:t>
            </w:r>
            <w:r w:rsidRPr="00BC3D31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ir ne daugiau kaip 48 mėn.</w:t>
            </w:r>
            <w:r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*</w:t>
            </w:r>
          </w:p>
        </w:tc>
        <w:tc>
          <w:tcPr>
            <w:tcW w:w="2299" w:type="dxa"/>
          </w:tcPr>
          <w:p w14:paraId="06976E38" w14:textId="77777777" w:rsidR="00BC3D31" w:rsidRPr="00BC3D31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BC3D3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Yra didžiausia reikšmė</w:t>
            </w:r>
          </w:p>
        </w:tc>
        <w:tc>
          <w:tcPr>
            <w:tcW w:w="1417" w:type="dxa"/>
          </w:tcPr>
          <w:p w14:paraId="7A6C1310" w14:textId="77777777" w:rsidR="00BC3D31" w:rsidRPr="00BC3D31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BC3D3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Y</w:t>
            </w:r>
            <w:r w:rsidRPr="00BC3D31">
              <w:rPr>
                <w:rFonts w:ascii="Times New Roman" w:eastAsia="Calibri" w:hAnsi="Times New Roman" w:cs="Times New Roman"/>
                <w:sz w:val="22"/>
                <w:szCs w:val="22"/>
                <w:vertAlign w:val="subscript"/>
                <w:lang w:eastAsia="en-US"/>
              </w:rPr>
              <w:t>1</w:t>
            </w:r>
            <w:r w:rsidRPr="00BC3D3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=12</w:t>
            </w:r>
          </w:p>
        </w:tc>
      </w:tr>
      <w:tr w:rsidR="00BC3D31" w:rsidRPr="00BC3D31" w14:paraId="4E5A6640" w14:textId="77777777" w:rsidTr="000C141D">
        <w:trPr>
          <w:trHeight w:val="340"/>
        </w:trPr>
        <w:tc>
          <w:tcPr>
            <w:tcW w:w="448" w:type="dxa"/>
            <w:vAlign w:val="center"/>
          </w:tcPr>
          <w:p w14:paraId="4BCE651A" w14:textId="77777777" w:rsidR="00BC3D31" w:rsidRPr="00BC3D31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BC3D31">
              <w:rPr>
                <w:rFonts w:ascii="Times New Roman" w:eastAsia="Calibri" w:hAnsi="Times New Roman" w:cs="Times New Roman"/>
                <w:sz w:val="22"/>
                <w:szCs w:val="22"/>
              </w:rPr>
              <w:t>T</w:t>
            </w:r>
            <w:r w:rsidRPr="00BC3D31">
              <w:rPr>
                <w:rFonts w:ascii="Times New Roman" w:eastAsia="Calibri" w:hAnsi="Times New Roman" w:cs="Times New Roman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3233" w:type="dxa"/>
          </w:tcPr>
          <w:p w14:paraId="48097EE5" w14:textId="77777777" w:rsidR="00BC3D31" w:rsidRPr="00BC3D31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BC3D3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Priekabos kėbulo vidinis ilgis</w:t>
            </w:r>
          </w:p>
        </w:tc>
        <w:tc>
          <w:tcPr>
            <w:tcW w:w="2237" w:type="dxa"/>
          </w:tcPr>
          <w:p w14:paraId="2F55F8F9" w14:textId="77777777" w:rsidR="00BC3D31" w:rsidRPr="00BC3D31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  <w:r w:rsidRPr="00BC3D31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  <w:t>Ne mažiau 2 000 mm</w:t>
            </w:r>
          </w:p>
        </w:tc>
        <w:tc>
          <w:tcPr>
            <w:tcW w:w="2299" w:type="dxa"/>
          </w:tcPr>
          <w:p w14:paraId="103D43DF" w14:textId="77777777" w:rsidR="00BC3D31" w:rsidRPr="00BC3D31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BC3D3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Yra didžiausia reikšmė, bet ne daugiau 3 300 mm</w:t>
            </w:r>
          </w:p>
        </w:tc>
        <w:tc>
          <w:tcPr>
            <w:tcW w:w="1417" w:type="dxa"/>
          </w:tcPr>
          <w:p w14:paraId="19618C91" w14:textId="77777777" w:rsidR="00BC3D31" w:rsidRPr="00BC3D31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BC3D31">
              <w:rPr>
                <w:rFonts w:ascii="Times New Roman" w:eastAsia="Calibri" w:hAnsi="Times New Roman" w:cs="Times New Roman"/>
                <w:sz w:val="22"/>
                <w:szCs w:val="22"/>
              </w:rPr>
              <w:t>Y</w:t>
            </w:r>
            <w:r w:rsidRPr="00BC3D31">
              <w:rPr>
                <w:rFonts w:ascii="Times New Roman" w:eastAsia="Calibri" w:hAnsi="Times New Roman" w:cs="Times New Roman"/>
                <w:sz w:val="22"/>
                <w:szCs w:val="22"/>
                <w:vertAlign w:val="subscript"/>
              </w:rPr>
              <w:t>2</w:t>
            </w:r>
            <w:r w:rsidRPr="00BC3D31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=2 </w:t>
            </w:r>
          </w:p>
        </w:tc>
      </w:tr>
      <w:tr w:rsidR="00BC3D31" w:rsidRPr="00BC3D31" w14:paraId="148C6FFB" w14:textId="77777777" w:rsidTr="000C141D">
        <w:trPr>
          <w:trHeight w:val="340"/>
        </w:trPr>
        <w:tc>
          <w:tcPr>
            <w:tcW w:w="448" w:type="dxa"/>
            <w:vAlign w:val="center"/>
          </w:tcPr>
          <w:p w14:paraId="7D117B57" w14:textId="77777777" w:rsidR="00BC3D31" w:rsidRPr="00BC3D31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BC3D3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T</w:t>
            </w:r>
            <w:r w:rsidRPr="00BC3D31">
              <w:rPr>
                <w:rFonts w:ascii="Times New Roman" w:eastAsia="Calibri" w:hAnsi="Times New Roman" w:cs="Times New Roman"/>
                <w:sz w:val="22"/>
                <w:szCs w:val="22"/>
                <w:vertAlign w:val="subscript"/>
                <w:lang w:eastAsia="en-US"/>
              </w:rPr>
              <w:t>3</w:t>
            </w:r>
          </w:p>
        </w:tc>
        <w:tc>
          <w:tcPr>
            <w:tcW w:w="3233" w:type="dxa"/>
            <w:vAlign w:val="center"/>
          </w:tcPr>
          <w:p w14:paraId="22B5AD7F" w14:textId="77777777" w:rsidR="00BC3D31" w:rsidRPr="00BC3D31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BC3D31">
              <w:rPr>
                <w:rFonts w:ascii="Times New Roman" w:eastAsia="Calibri" w:hAnsi="Times New Roman" w:cs="Times New Roman"/>
                <w:w w:val="102"/>
                <w:sz w:val="22"/>
                <w:szCs w:val="22"/>
              </w:rPr>
              <w:t>Ženklai „Persirikiavimo rodyklė“</w:t>
            </w:r>
          </w:p>
        </w:tc>
        <w:tc>
          <w:tcPr>
            <w:tcW w:w="2237" w:type="dxa"/>
            <w:vAlign w:val="center"/>
          </w:tcPr>
          <w:p w14:paraId="2ECDA267" w14:textId="77777777" w:rsidR="00BC3D31" w:rsidRPr="00BC3D31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2"/>
                <w:szCs w:val="22"/>
                <w:highlight w:val="yellow"/>
                <w:lang w:eastAsia="en-US"/>
              </w:rPr>
            </w:pPr>
            <w:r w:rsidRPr="00BC3D31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  <w:t xml:space="preserve">Atitinkantys minimalius reikalavimus, įrengti ant metalinio pagrindo, su tvirtinimui numatytomis vietomis. </w:t>
            </w:r>
          </w:p>
        </w:tc>
        <w:tc>
          <w:tcPr>
            <w:tcW w:w="2299" w:type="dxa"/>
            <w:vAlign w:val="center"/>
          </w:tcPr>
          <w:p w14:paraId="21DC04EA" w14:textId="77777777" w:rsidR="00BC3D31" w:rsidRPr="00BC3D31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  <w:r w:rsidRPr="00BC3D31">
              <w:rPr>
                <w:rFonts w:ascii="Times New Roman" w:eastAsia="Calibri" w:hAnsi="Times New Roman" w:cs="Times New Roman"/>
                <w:sz w:val="22"/>
                <w:szCs w:val="22"/>
              </w:rPr>
              <w:t>Atitinkantys reikalavimus, bet ženklo simboliai „Persirikiavimo rodyklė“ įrengti ant magnetinio pagrindo, kai sudaroma galimybė esant poreikiui patogiau keisti nurodomą persirikiavimo kryptį.</w:t>
            </w:r>
          </w:p>
        </w:tc>
        <w:tc>
          <w:tcPr>
            <w:tcW w:w="1417" w:type="dxa"/>
          </w:tcPr>
          <w:p w14:paraId="10B54107" w14:textId="77777777" w:rsidR="00BC3D31" w:rsidRPr="00BC3D31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BC3D3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Y</w:t>
            </w:r>
            <w:r w:rsidRPr="00BC3D31">
              <w:rPr>
                <w:rFonts w:ascii="Times New Roman" w:eastAsia="Calibri" w:hAnsi="Times New Roman" w:cs="Times New Roman"/>
                <w:sz w:val="22"/>
                <w:szCs w:val="22"/>
                <w:vertAlign w:val="subscript"/>
                <w:lang w:eastAsia="en-US"/>
              </w:rPr>
              <w:t>3</w:t>
            </w:r>
            <w:r w:rsidRPr="00BC3D3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=2</w:t>
            </w:r>
          </w:p>
        </w:tc>
      </w:tr>
      <w:tr w:rsidR="00BC3D31" w:rsidRPr="00BC3D31" w14:paraId="2C3714D0" w14:textId="77777777" w:rsidTr="000C141D">
        <w:trPr>
          <w:trHeight w:val="340"/>
        </w:trPr>
        <w:tc>
          <w:tcPr>
            <w:tcW w:w="448" w:type="dxa"/>
            <w:vAlign w:val="center"/>
          </w:tcPr>
          <w:p w14:paraId="6AB099C4" w14:textId="77777777" w:rsidR="00BC3D31" w:rsidRPr="00BC3D31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BC3D3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T</w:t>
            </w:r>
            <w:r w:rsidRPr="00BC3D31">
              <w:rPr>
                <w:rFonts w:ascii="Times New Roman" w:eastAsia="Calibri" w:hAnsi="Times New Roman" w:cs="Times New Roman"/>
                <w:sz w:val="22"/>
                <w:szCs w:val="22"/>
                <w:vertAlign w:val="subscript"/>
                <w:lang w:eastAsia="en-US"/>
              </w:rPr>
              <w:t>4</w:t>
            </w:r>
          </w:p>
        </w:tc>
        <w:tc>
          <w:tcPr>
            <w:tcW w:w="3233" w:type="dxa"/>
            <w:vAlign w:val="center"/>
          </w:tcPr>
          <w:p w14:paraId="1407ED24" w14:textId="77777777" w:rsidR="00BC3D31" w:rsidRPr="00BC3D31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w w:val="102"/>
                <w:sz w:val="22"/>
                <w:szCs w:val="22"/>
              </w:rPr>
            </w:pPr>
            <w:r w:rsidRPr="00BC3D31">
              <w:rPr>
                <w:rFonts w:ascii="Times New Roman" w:eastAsia="Calibri" w:hAnsi="Times New Roman" w:cs="Times New Roman"/>
                <w:w w:val="102"/>
                <w:sz w:val="22"/>
                <w:szCs w:val="22"/>
              </w:rPr>
              <w:t>Ženklai „Greičio ribojimas“</w:t>
            </w:r>
          </w:p>
        </w:tc>
        <w:tc>
          <w:tcPr>
            <w:tcW w:w="2237" w:type="dxa"/>
            <w:vAlign w:val="center"/>
          </w:tcPr>
          <w:p w14:paraId="0F213800" w14:textId="77777777" w:rsidR="00BC3D31" w:rsidRPr="00BC3D31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2"/>
                <w:szCs w:val="22"/>
                <w:highlight w:val="yellow"/>
                <w:lang w:eastAsia="en-US"/>
              </w:rPr>
            </w:pPr>
            <w:r w:rsidRPr="00BC3D31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  <w:t>Atitinkantys minimalius reikalavimus, įrengti ant metalinio pagrindo, su tvirtinimui numatytomis vietomis.</w:t>
            </w:r>
          </w:p>
        </w:tc>
        <w:tc>
          <w:tcPr>
            <w:tcW w:w="2299" w:type="dxa"/>
            <w:vAlign w:val="center"/>
          </w:tcPr>
          <w:p w14:paraId="086E1B24" w14:textId="77777777" w:rsidR="00BC3D31" w:rsidRPr="00BC3D31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  <w:r w:rsidRPr="00BC3D31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Atitinkantys reikalavimus, bet ženklo simboliai „Ribotas greitis“ įrengti ant magnetinio pagrindo, kai sudaroma galimybė esant poreikiui patogiau </w:t>
            </w:r>
            <w:r w:rsidRPr="00BC3D31"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keisti ribojamo greičio simbolį</w:t>
            </w:r>
          </w:p>
        </w:tc>
        <w:tc>
          <w:tcPr>
            <w:tcW w:w="1417" w:type="dxa"/>
          </w:tcPr>
          <w:p w14:paraId="0313DDF8" w14:textId="77777777" w:rsidR="00BC3D31" w:rsidRPr="00BC3D31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BC3D3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lastRenderedPageBreak/>
              <w:t>Y</w:t>
            </w:r>
            <w:r w:rsidRPr="00BC3D31">
              <w:rPr>
                <w:rFonts w:ascii="Times New Roman" w:eastAsia="Calibri" w:hAnsi="Times New Roman" w:cs="Times New Roman"/>
                <w:sz w:val="22"/>
                <w:szCs w:val="22"/>
                <w:vertAlign w:val="subscript"/>
                <w:lang w:eastAsia="en-US"/>
              </w:rPr>
              <w:t>4</w:t>
            </w:r>
            <w:r w:rsidRPr="00BC3D3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=2</w:t>
            </w:r>
          </w:p>
        </w:tc>
      </w:tr>
      <w:tr w:rsidR="00BC3D31" w:rsidRPr="00BC3D31" w14:paraId="2F12CE2E" w14:textId="77777777" w:rsidTr="000C141D">
        <w:trPr>
          <w:trHeight w:val="340"/>
        </w:trPr>
        <w:tc>
          <w:tcPr>
            <w:tcW w:w="448" w:type="dxa"/>
            <w:vAlign w:val="center"/>
          </w:tcPr>
          <w:p w14:paraId="58263F5D" w14:textId="77777777" w:rsidR="00BC3D31" w:rsidRPr="00BC3D31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BC3D3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T</w:t>
            </w:r>
            <w:r w:rsidRPr="00BC3D31">
              <w:rPr>
                <w:rFonts w:ascii="Times New Roman" w:eastAsia="Calibri" w:hAnsi="Times New Roman" w:cs="Times New Roman"/>
                <w:sz w:val="22"/>
                <w:szCs w:val="22"/>
                <w:vertAlign w:val="subscript"/>
                <w:lang w:eastAsia="en-US"/>
              </w:rPr>
              <w:t>5</w:t>
            </w:r>
          </w:p>
        </w:tc>
        <w:tc>
          <w:tcPr>
            <w:tcW w:w="3233" w:type="dxa"/>
            <w:vAlign w:val="center"/>
          </w:tcPr>
          <w:p w14:paraId="4E59AE6C" w14:textId="77777777" w:rsidR="00BC3D31" w:rsidRPr="00BC3D31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w w:val="102"/>
                <w:sz w:val="22"/>
                <w:szCs w:val="22"/>
              </w:rPr>
            </w:pPr>
            <w:r w:rsidRPr="00BC3D31">
              <w:rPr>
                <w:rFonts w:ascii="Times New Roman" w:eastAsia="Calibri" w:hAnsi="Times New Roman" w:cs="Times New Roman"/>
                <w:w w:val="102"/>
                <w:sz w:val="22"/>
                <w:szCs w:val="22"/>
              </w:rPr>
              <w:t xml:space="preserve">Lentelės </w:t>
            </w:r>
            <w:r w:rsidRPr="00BC3D3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„Galiojimo zona į priekį“ </w:t>
            </w:r>
            <w:r w:rsidRPr="00BC3D31"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 xml:space="preserve"> </w:t>
            </w:r>
          </w:p>
        </w:tc>
        <w:tc>
          <w:tcPr>
            <w:tcW w:w="2237" w:type="dxa"/>
            <w:vAlign w:val="center"/>
          </w:tcPr>
          <w:p w14:paraId="618544B1" w14:textId="77777777" w:rsidR="00BC3D31" w:rsidRPr="00BC3D31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  <w:r w:rsidRPr="00BC3D31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  <w:t>Atitinkančios minimalius reikalavimus, įrengtos ant metalinio pagrindo, su tvirtinimui numatytomis vietomis.</w:t>
            </w:r>
          </w:p>
        </w:tc>
        <w:tc>
          <w:tcPr>
            <w:tcW w:w="2299" w:type="dxa"/>
            <w:vAlign w:val="center"/>
          </w:tcPr>
          <w:p w14:paraId="50A923E0" w14:textId="77777777" w:rsidR="00BC3D31" w:rsidRPr="00BC3D31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BC3D31">
              <w:rPr>
                <w:rFonts w:ascii="Times New Roman" w:eastAsia="Calibri" w:hAnsi="Times New Roman" w:cs="Times New Roman"/>
                <w:sz w:val="22"/>
                <w:szCs w:val="22"/>
              </w:rPr>
              <w:t>Atitinkančios reikalavimus, bet įrengtos ant magnetinio pagrindo, kai sudaroma galimybė esant poreikiui patogiau keisti apribojimo zonos ilgį.</w:t>
            </w:r>
          </w:p>
        </w:tc>
        <w:tc>
          <w:tcPr>
            <w:tcW w:w="1417" w:type="dxa"/>
          </w:tcPr>
          <w:p w14:paraId="03D21F98" w14:textId="77777777" w:rsidR="00BC3D31" w:rsidRPr="00BC3D31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BC3D3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Y</w:t>
            </w:r>
            <w:r w:rsidRPr="00BC3D31">
              <w:rPr>
                <w:rFonts w:ascii="Times New Roman" w:eastAsia="Calibri" w:hAnsi="Times New Roman" w:cs="Times New Roman"/>
                <w:sz w:val="22"/>
                <w:szCs w:val="22"/>
                <w:vertAlign w:val="subscript"/>
                <w:lang w:eastAsia="en-US"/>
              </w:rPr>
              <w:t>5</w:t>
            </w:r>
            <w:r w:rsidRPr="00BC3D3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=1</w:t>
            </w:r>
          </w:p>
        </w:tc>
      </w:tr>
      <w:tr w:rsidR="00BC3D31" w:rsidRPr="00BC3D31" w14:paraId="2D63A0D0" w14:textId="77777777" w:rsidTr="000C141D">
        <w:trPr>
          <w:trHeight w:val="340"/>
        </w:trPr>
        <w:tc>
          <w:tcPr>
            <w:tcW w:w="448" w:type="dxa"/>
            <w:vAlign w:val="center"/>
          </w:tcPr>
          <w:p w14:paraId="7F7C8AE1" w14:textId="77777777" w:rsidR="00BC3D31" w:rsidRPr="00BC3D31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BC3D3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T</w:t>
            </w:r>
            <w:r w:rsidRPr="00BC3D31">
              <w:rPr>
                <w:rFonts w:ascii="Times New Roman" w:eastAsia="Calibri" w:hAnsi="Times New Roman" w:cs="Times New Roman"/>
                <w:sz w:val="22"/>
                <w:szCs w:val="22"/>
                <w:vertAlign w:val="subscript"/>
                <w:lang w:eastAsia="en-US"/>
              </w:rPr>
              <w:t>6</w:t>
            </w:r>
          </w:p>
        </w:tc>
        <w:tc>
          <w:tcPr>
            <w:tcW w:w="3233" w:type="dxa"/>
            <w:vAlign w:val="center"/>
          </w:tcPr>
          <w:p w14:paraId="67E8E793" w14:textId="77777777" w:rsidR="00BC3D31" w:rsidRPr="00BC3D31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BC3D31">
              <w:rPr>
                <w:rFonts w:ascii="Times New Roman" w:eastAsia="Calibri" w:hAnsi="Times New Roman" w:cs="Times New Roman"/>
                <w:sz w:val="20"/>
                <w:szCs w:val="20"/>
              </w:rPr>
              <w:t>Prekių pristatymo terminas</w:t>
            </w:r>
          </w:p>
        </w:tc>
        <w:tc>
          <w:tcPr>
            <w:tcW w:w="2237" w:type="dxa"/>
            <w:vAlign w:val="center"/>
          </w:tcPr>
          <w:p w14:paraId="6D08ECC2" w14:textId="77777777" w:rsidR="00BC3D31" w:rsidRPr="00BC3D31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  <w:r w:rsidRPr="00BC3D31">
              <w:rPr>
                <w:rFonts w:ascii="Times New Roman" w:hAnsi="Times New Roman" w:cs="Times New Roman"/>
                <w:sz w:val="20"/>
                <w:szCs w:val="20"/>
              </w:rPr>
              <w:t>Ne daugiau 180 kalendorinių dienų</w:t>
            </w:r>
          </w:p>
        </w:tc>
        <w:tc>
          <w:tcPr>
            <w:tcW w:w="2299" w:type="dxa"/>
            <w:vAlign w:val="center"/>
          </w:tcPr>
          <w:p w14:paraId="0A6FC012" w14:textId="77777777" w:rsidR="00BC3D31" w:rsidRPr="00BC3D31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BC3D31">
              <w:rPr>
                <w:rFonts w:ascii="Times New Roman" w:hAnsi="Times New Roman" w:cs="Times New Roman"/>
                <w:sz w:val="20"/>
                <w:szCs w:val="20"/>
              </w:rPr>
              <w:t xml:space="preserve"> Yra mažiausia reikšmė</w:t>
            </w:r>
          </w:p>
        </w:tc>
        <w:tc>
          <w:tcPr>
            <w:tcW w:w="1417" w:type="dxa"/>
          </w:tcPr>
          <w:p w14:paraId="7C283419" w14:textId="77777777" w:rsidR="00BC3D31" w:rsidRPr="00BC3D31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BC3D3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Y</w:t>
            </w:r>
            <w:r w:rsidRPr="00BC3D31">
              <w:rPr>
                <w:rFonts w:ascii="Times New Roman" w:eastAsia="Calibri" w:hAnsi="Times New Roman" w:cs="Times New Roman"/>
                <w:sz w:val="22"/>
                <w:szCs w:val="22"/>
                <w:vertAlign w:val="subscript"/>
                <w:lang w:eastAsia="en-US"/>
              </w:rPr>
              <w:t>6</w:t>
            </w:r>
            <w:r w:rsidRPr="00BC3D31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=5</w:t>
            </w:r>
          </w:p>
        </w:tc>
      </w:tr>
    </w:tbl>
    <w:p w14:paraId="723EED39" w14:textId="6EA491D5" w:rsidR="00BC3D31" w:rsidRPr="0081578C" w:rsidRDefault="00BC3D31" w:rsidP="00BC3D31">
      <w:pPr>
        <w:numPr>
          <w:ilvl w:val="0"/>
          <w:numId w:val="50"/>
        </w:numPr>
        <w:tabs>
          <w:tab w:val="clear" w:pos="432"/>
        </w:tabs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</w:rPr>
      </w:pPr>
      <w:bookmarkStart w:id="3" w:name="_Hlk194403180"/>
      <w:r w:rsidRPr="0081578C">
        <w:rPr>
          <w:rFonts w:ascii="Times New Roman" w:eastAsia="Calibri" w:hAnsi="Times New Roman" w:cs="Times New Roman"/>
        </w:rPr>
        <w:t xml:space="preserve">*Tiekėjas turi teisę siūlyti kuo ilgesnį garantinį terminą, tačiau papildomi ekonominio naudingumo balai už ilgesnį kaip </w:t>
      </w:r>
      <w:r w:rsidRPr="0081578C">
        <w:rPr>
          <w:rFonts w:ascii="Times New Roman" w:eastAsia="Calibri" w:hAnsi="Times New Roman" w:cs="Times New Roman"/>
        </w:rPr>
        <w:t>48</w:t>
      </w:r>
      <w:r w:rsidRPr="0081578C">
        <w:rPr>
          <w:rFonts w:ascii="Times New Roman" w:eastAsia="Calibri" w:hAnsi="Times New Roman" w:cs="Times New Roman"/>
        </w:rPr>
        <w:t xml:space="preserve"> mėnesių garantinį terminą nebus skiriami.</w:t>
      </w:r>
    </w:p>
    <w:bookmarkEnd w:id="3"/>
    <w:p w14:paraId="621D1D9B" w14:textId="77777777" w:rsidR="00BC3D31" w:rsidRDefault="00BC3D31" w:rsidP="00BC3D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1205BF8B" w14:textId="77777777" w:rsidR="00BC3D31" w:rsidRDefault="00BC3D31" w:rsidP="00BC3D31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D50018">
        <w:rPr>
          <w:rFonts w:ascii="Times New Roman" w:hAnsi="Times New Roman" w:cs="Times New Roman"/>
          <w:sz w:val="22"/>
          <w:szCs w:val="22"/>
        </w:rPr>
        <w:t>Ekonominis naudingumas (S) apskaičiuojamas sudedant tiekėjo pasiūlymo kainos (C) ir kitų kriterijų (T) balus:</w:t>
      </w:r>
    </w:p>
    <w:p w14:paraId="4B5094E2" w14:textId="77777777" w:rsidR="00BC3D31" w:rsidRPr="00BC3D31" w:rsidRDefault="00BC3D31" w:rsidP="00BC3D31">
      <w:pPr>
        <w:pStyle w:val="Sraopastraipa"/>
        <w:rPr>
          <w:rFonts w:ascii="Times New Roman" w:hAnsi="Times New Roman" w:cs="Times New Roman"/>
          <w:sz w:val="22"/>
          <w:szCs w:val="22"/>
        </w:rPr>
      </w:pPr>
    </w:p>
    <w:p w14:paraId="0191F11F" w14:textId="77777777" w:rsidR="00BC3D31" w:rsidRDefault="00BC3D31" w:rsidP="00BC3D31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D50018">
        <w:rPr>
          <w:rFonts w:ascii="Times New Roman" w:hAnsi="Times New Roman" w:cs="Times New Roman"/>
          <w:sz w:val="22"/>
          <w:szCs w:val="22"/>
        </w:rPr>
        <w:t>S = C + T</w:t>
      </w:r>
    </w:p>
    <w:p w14:paraId="3C6798E3" w14:textId="77777777" w:rsidR="00BC3D31" w:rsidRDefault="00BC3D31" w:rsidP="00BC3D31">
      <w:pPr>
        <w:tabs>
          <w:tab w:val="num" w:pos="0"/>
        </w:tabs>
        <w:jc w:val="both"/>
        <w:rPr>
          <w:rFonts w:ascii="Times New Roman" w:hAnsi="Times New Roman" w:cs="Times New Roman"/>
          <w:sz w:val="22"/>
          <w:szCs w:val="22"/>
        </w:rPr>
      </w:pPr>
    </w:p>
    <w:p w14:paraId="56DBD986" w14:textId="03AA6EC1" w:rsidR="00BC3D31" w:rsidRPr="00D50018" w:rsidRDefault="00BC3D31" w:rsidP="00BC3D31">
      <w:pPr>
        <w:tabs>
          <w:tab w:val="num" w:pos="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50018">
        <w:rPr>
          <w:rFonts w:ascii="Times New Roman" w:hAnsi="Times New Roman" w:cs="Times New Roman"/>
          <w:sz w:val="22"/>
          <w:szCs w:val="22"/>
        </w:rPr>
        <w:t>Pasiūlymo kainos (C) vertė apskaičiuojama sudedant atskirų kriterijų (</w:t>
      </w:r>
      <w:proofErr w:type="spellStart"/>
      <w:r w:rsidRPr="00D50018">
        <w:rPr>
          <w:rFonts w:ascii="Times New Roman" w:hAnsi="Times New Roman" w:cs="Times New Roman"/>
          <w:sz w:val="22"/>
          <w:szCs w:val="22"/>
        </w:rPr>
        <w:t>C</w:t>
      </w:r>
      <w:r w:rsidRPr="00D50018">
        <w:rPr>
          <w:rFonts w:ascii="Times New Roman" w:hAnsi="Times New Roman" w:cs="Times New Roman"/>
          <w:sz w:val="22"/>
          <w:szCs w:val="22"/>
          <w:vertAlign w:val="subscript"/>
        </w:rPr>
        <w:t>i</w:t>
      </w:r>
      <w:proofErr w:type="spellEnd"/>
      <w:r w:rsidRPr="00D50018">
        <w:rPr>
          <w:rFonts w:ascii="Times New Roman" w:hAnsi="Times New Roman" w:cs="Times New Roman"/>
          <w:sz w:val="22"/>
          <w:szCs w:val="22"/>
        </w:rPr>
        <w:t>) reikšmes:</w:t>
      </w:r>
    </w:p>
    <w:p w14:paraId="4B34CA6A" w14:textId="61A3E88B" w:rsidR="00BC3D31" w:rsidRPr="00D50018" w:rsidRDefault="00BC3D31" w:rsidP="00BC3D31">
      <w:pPr>
        <w:tabs>
          <w:tab w:val="num" w:pos="0"/>
        </w:tabs>
        <w:jc w:val="center"/>
        <w:rPr>
          <w:rFonts w:ascii="Times New Roman" w:hAnsi="Times New Roman" w:cs="Times New Roman"/>
          <w:sz w:val="22"/>
          <w:szCs w:val="22"/>
          <w:vertAlign w:val="subscript"/>
          <w:lang w:val="en-US"/>
        </w:rPr>
      </w:pPr>
      <w:r w:rsidRPr="00D50018">
        <w:rPr>
          <w:rFonts w:ascii="Times New Roman" w:hAnsi="Times New Roman" w:cs="Times New Roman"/>
          <w:sz w:val="22"/>
          <w:szCs w:val="22"/>
        </w:rPr>
        <w:t>C= C</w:t>
      </w:r>
      <w:r w:rsidRPr="00D50018">
        <w:rPr>
          <w:rFonts w:ascii="Times New Roman" w:hAnsi="Times New Roman" w:cs="Times New Roman"/>
          <w:sz w:val="22"/>
          <w:szCs w:val="22"/>
          <w:vertAlign w:val="subscript"/>
        </w:rPr>
        <w:t xml:space="preserve">1 </w:t>
      </w:r>
      <w:r w:rsidRPr="00D50018">
        <w:rPr>
          <w:rFonts w:ascii="Times New Roman" w:hAnsi="Times New Roman" w:cs="Times New Roman"/>
          <w:sz w:val="22"/>
          <w:szCs w:val="22"/>
        </w:rPr>
        <w:t>+ C</w:t>
      </w:r>
      <w:r w:rsidRPr="00D50018">
        <w:rPr>
          <w:rFonts w:ascii="Times New Roman" w:hAnsi="Times New Roman" w:cs="Times New Roman"/>
          <w:sz w:val="22"/>
          <w:szCs w:val="22"/>
          <w:vertAlign w:val="subscript"/>
        </w:rPr>
        <w:t>2</w:t>
      </w:r>
    </w:p>
    <w:p w14:paraId="4346168E" w14:textId="77777777" w:rsidR="00BC3D31" w:rsidRDefault="00BC3D31" w:rsidP="00BC3D31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D50018">
        <w:rPr>
          <w:rFonts w:ascii="Times New Roman" w:hAnsi="Times New Roman" w:cs="Times New Roman"/>
          <w:sz w:val="22"/>
          <w:szCs w:val="22"/>
        </w:rPr>
        <w:t>Pasiūlymo kainos (C) balai apskaičiuojami mažiausios pasiūlytos kainos (</w:t>
      </w:r>
      <w:proofErr w:type="spellStart"/>
      <w:r w:rsidRPr="00D50018">
        <w:rPr>
          <w:rFonts w:ascii="Times New Roman" w:hAnsi="Times New Roman" w:cs="Times New Roman"/>
          <w:sz w:val="22"/>
          <w:szCs w:val="22"/>
        </w:rPr>
        <w:t>C</w:t>
      </w:r>
      <w:r w:rsidRPr="00D50018">
        <w:rPr>
          <w:rFonts w:ascii="Times New Roman" w:hAnsi="Times New Roman" w:cs="Times New Roman"/>
          <w:sz w:val="22"/>
          <w:szCs w:val="22"/>
          <w:vertAlign w:val="subscript"/>
        </w:rPr>
        <w:t>min</w:t>
      </w:r>
      <w:proofErr w:type="spellEnd"/>
      <w:r w:rsidRPr="00D50018">
        <w:rPr>
          <w:rFonts w:ascii="Times New Roman" w:hAnsi="Times New Roman" w:cs="Times New Roman"/>
          <w:sz w:val="22"/>
          <w:szCs w:val="22"/>
        </w:rPr>
        <w:t>) ir vertinamo pasiūlymo kainos (</w:t>
      </w:r>
      <w:proofErr w:type="spellStart"/>
      <w:r w:rsidRPr="00D50018">
        <w:rPr>
          <w:rFonts w:ascii="Times New Roman" w:hAnsi="Times New Roman" w:cs="Times New Roman"/>
          <w:sz w:val="22"/>
          <w:szCs w:val="22"/>
        </w:rPr>
        <w:t>C</w:t>
      </w:r>
      <w:r w:rsidRPr="00D50018">
        <w:rPr>
          <w:rFonts w:ascii="Times New Roman" w:hAnsi="Times New Roman" w:cs="Times New Roman"/>
          <w:sz w:val="22"/>
          <w:szCs w:val="22"/>
          <w:vertAlign w:val="subscript"/>
        </w:rPr>
        <w:t>p</w:t>
      </w:r>
      <w:proofErr w:type="spellEnd"/>
      <w:r w:rsidRPr="00D50018">
        <w:rPr>
          <w:rFonts w:ascii="Times New Roman" w:hAnsi="Times New Roman" w:cs="Times New Roman"/>
          <w:sz w:val="22"/>
          <w:szCs w:val="22"/>
        </w:rPr>
        <w:t xml:space="preserve">) santykį padauginant iš kainos lyginamojo svorio (X): </w:t>
      </w:r>
    </w:p>
    <w:p w14:paraId="3F5CAE9F" w14:textId="77777777" w:rsidR="00BC3D31" w:rsidRPr="00D50018" w:rsidRDefault="00BC3D31" w:rsidP="00BC3D31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</w:p>
    <w:p w14:paraId="72DC1B73" w14:textId="77777777" w:rsidR="00BC3D31" w:rsidRPr="00D50018" w:rsidRDefault="00BC3D31" w:rsidP="00BC3D31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D50018">
        <w:rPr>
          <w:rFonts w:ascii="Times New Roman" w:hAnsi="Times New Roman" w:cs="Times New Roman"/>
          <w:sz w:val="22"/>
          <w:szCs w:val="22"/>
        </w:rPr>
        <w:t>C = (</w:t>
      </w:r>
      <w:proofErr w:type="spellStart"/>
      <w:r w:rsidRPr="00D50018">
        <w:rPr>
          <w:rFonts w:ascii="Times New Roman" w:hAnsi="Times New Roman" w:cs="Times New Roman"/>
          <w:sz w:val="22"/>
          <w:szCs w:val="22"/>
        </w:rPr>
        <w:t>C</w:t>
      </w:r>
      <w:r w:rsidRPr="00D50018">
        <w:rPr>
          <w:rFonts w:ascii="Times New Roman" w:hAnsi="Times New Roman" w:cs="Times New Roman"/>
          <w:sz w:val="22"/>
          <w:szCs w:val="22"/>
          <w:vertAlign w:val="subscript"/>
        </w:rPr>
        <w:t>min</w:t>
      </w:r>
      <w:proofErr w:type="spellEnd"/>
      <w:r w:rsidRPr="00D50018">
        <w:rPr>
          <w:rFonts w:ascii="Times New Roman" w:hAnsi="Times New Roman" w:cs="Times New Roman"/>
          <w:sz w:val="22"/>
          <w:szCs w:val="22"/>
        </w:rPr>
        <w:t xml:space="preserve"> / </w:t>
      </w:r>
      <w:proofErr w:type="spellStart"/>
      <w:r w:rsidRPr="00D50018">
        <w:rPr>
          <w:rFonts w:ascii="Times New Roman" w:hAnsi="Times New Roman" w:cs="Times New Roman"/>
          <w:sz w:val="22"/>
          <w:szCs w:val="22"/>
        </w:rPr>
        <w:t>C</w:t>
      </w:r>
      <w:r w:rsidRPr="00D50018">
        <w:rPr>
          <w:rFonts w:ascii="Times New Roman" w:hAnsi="Times New Roman" w:cs="Times New Roman"/>
          <w:sz w:val="22"/>
          <w:szCs w:val="22"/>
          <w:vertAlign w:val="subscript"/>
        </w:rPr>
        <w:t>p</w:t>
      </w:r>
      <w:proofErr w:type="spellEnd"/>
      <w:r w:rsidRPr="00D50018">
        <w:rPr>
          <w:rFonts w:ascii="Times New Roman" w:hAnsi="Times New Roman" w:cs="Times New Roman"/>
          <w:sz w:val="22"/>
          <w:szCs w:val="22"/>
        </w:rPr>
        <w:t>) * X</w:t>
      </w:r>
    </w:p>
    <w:p w14:paraId="01161121" w14:textId="77777777" w:rsidR="00BC3D31" w:rsidRPr="00D50018" w:rsidRDefault="00BC3D31" w:rsidP="00BC3D31">
      <w:pPr>
        <w:pStyle w:val="Sraopastraipa"/>
        <w:rPr>
          <w:rFonts w:ascii="Times New Roman" w:hAnsi="Times New Roman" w:cs="Times New Roman"/>
          <w:sz w:val="22"/>
          <w:szCs w:val="22"/>
        </w:rPr>
      </w:pPr>
    </w:p>
    <w:p w14:paraId="469BC653" w14:textId="77777777" w:rsidR="00BC3D31" w:rsidRPr="00D50018" w:rsidRDefault="00BC3D31" w:rsidP="00BC3D31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2"/>
          <w:szCs w:val="22"/>
        </w:rPr>
      </w:pPr>
    </w:p>
    <w:p w14:paraId="611445DA" w14:textId="77777777" w:rsidR="00BC3D31" w:rsidRDefault="00BC3D31" w:rsidP="00BC3D31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D50018">
        <w:rPr>
          <w:rFonts w:ascii="Times New Roman" w:hAnsi="Times New Roman" w:cs="Times New Roman"/>
          <w:sz w:val="22"/>
          <w:szCs w:val="22"/>
        </w:rPr>
        <w:t>Kriterijų (T) balai apskaičiuojami sudedant atskirų kriterijų (</w:t>
      </w:r>
      <w:proofErr w:type="spellStart"/>
      <w:r w:rsidRPr="00D50018">
        <w:rPr>
          <w:rFonts w:ascii="Times New Roman" w:hAnsi="Times New Roman" w:cs="Times New Roman"/>
          <w:sz w:val="22"/>
          <w:szCs w:val="22"/>
        </w:rPr>
        <w:t>T</w:t>
      </w:r>
      <w:r w:rsidRPr="00D50018">
        <w:rPr>
          <w:rFonts w:ascii="Times New Roman" w:hAnsi="Times New Roman" w:cs="Times New Roman"/>
          <w:sz w:val="22"/>
          <w:szCs w:val="22"/>
          <w:vertAlign w:val="subscript"/>
        </w:rPr>
        <w:t>i</w:t>
      </w:r>
      <w:proofErr w:type="spellEnd"/>
      <w:r w:rsidRPr="00D50018">
        <w:rPr>
          <w:rFonts w:ascii="Times New Roman" w:hAnsi="Times New Roman" w:cs="Times New Roman"/>
          <w:sz w:val="22"/>
          <w:szCs w:val="22"/>
        </w:rPr>
        <w:t>) balus:</w:t>
      </w:r>
    </w:p>
    <w:p w14:paraId="3E983F92" w14:textId="77777777" w:rsidR="00BC3D31" w:rsidRPr="00D50018" w:rsidRDefault="00BC3D31" w:rsidP="00BC3D31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</w:p>
    <w:p w14:paraId="61C8B07B" w14:textId="77777777" w:rsidR="00BC3D31" w:rsidRPr="00D50018" w:rsidRDefault="00BC3D31" w:rsidP="00BC3D31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2"/>
          <w:szCs w:val="22"/>
          <w:highlight w:val="yellow"/>
          <w:vertAlign w:val="subscript"/>
        </w:rPr>
      </w:pPr>
      <w:r w:rsidRPr="00D50018">
        <w:rPr>
          <w:rFonts w:ascii="Times New Roman" w:hAnsi="Times New Roman" w:cs="Times New Roman"/>
          <w:sz w:val="22"/>
          <w:szCs w:val="22"/>
        </w:rPr>
        <w:t>T= T</w:t>
      </w:r>
      <w:r w:rsidRPr="00D50018">
        <w:rPr>
          <w:rFonts w:ascii="Times New Roman" w:hAnsi="Times New Roman" w:cs="Times New Roman"/>
          <w:sz w:val="22"/>
          <w:szCs w:val="22"/>
          <w:vertAlign w:val="subscript"/>
        </w:rPr>
        <w:t>1</w:t>
      </w:r>
      <w:r w:rsidRPr="00D50018">
        <w:rPr>
          <w:rFonts w:ascii="Times New Roman" w:hAnsi="Times New Roman" w:cs="Times New Roman"/>
          <w:sz w:val="22"/>
          <w:szCs w:val="22"/>
        </w:rPr>
        <w:t xml:space="preserve"> + T</w:t>
      </w:r>
      <w:r w:rsidRPr="00D50018">
        <w:rPr>
          <w:rFonts w:ascii="Times New Roman" w:hAnsi="Times New Roman" w:cs="Times New Roman"/>
          <w:sz w:val="22"/>
          <w:szCs w:val="22"/>
          <w:vertAlign w:val="subscript"/>
        </w:rPr>
        <w:t>2</w:t>
      </w:r>
      <w:r w:rsidRPr="00D50018">
        <w:rPr>
          <w:rFonts w:ascii="Times New Roman" w:hAnsi="Times New Roman" w:cs="Times New Roman"/>
          <w:sz w:val="22"/>
          <w:szCs w:val="22"/>
        </w:rPr>
        <w:t xml:space="preserve"> + </w:t>
      </w:r>
      <w:bookmarkStart w:id="4" w:name="_Hlk132188123"/>
      <w:r w:rsidRPr="00D50018">
        <w:rPr>
          <w:rFonts w:ascii="Times New Roman" w:hAnsi="Times New Roman" w:cs="Times New Roman"/>
          <w:sz w:val="22"/>
          <w:szCs w:val="22"/>
        </w:rPr>
        <w:t>... +</w:t>
      </w:r>
      <w:proofErr w:type="spellStart"/>
      <w:r w:rsidRPr="00D50018">
        <w:rPr>
          <w:rFonts w:ascii="Times New Roman" w:eastAsia="Arial Unicode MS" w:hAnsi="Times New Roman" w:cs="Times New Roman"/>
          <w:color w:val="000000"/>
          <w:sz w:val="22"/>
          <w:szCs w:val="22"/>
          <w:shd w:val="clear" w:color="auto" w:fill="FFFFFF"/>
          <w:lang w:eastAsia="zh-CN"/>
        </w:rPr>
        <w:t>T</w:t>
      </w:r>
      <w:bookmarkEnd w:id="4"/>
      <w:r w:rsidRPr="00D50018">
        <w:rPr>
          <w:rFonts w:ascii="Times New Roman" w:eastAsia="Arial Unicode MS" w:hAnsi="Times New Roman" w:cs="Times New Roman"/>
          <w:color w:val="000000"/>
          <w:sz w:val="22"/>
          <w:szCs w:val="22"/>
          <w:shd w:val="clear" w:color="auto" w:fill="FFFFFF"/>
          <w:vertAlign w:val="subscript"/>
          <w:lang w:eastAsia="zh-CN"/>
        </w:rPr>
        <w:t>n</w:t>
      </w:r>
      <w:proofErr w:type="spellEnd"/>
    </w:p>
    <w:p w14:paraId="6B275B49" w14:textId="77777777" w:rsidR="00BC3D31" w:rsidRPr="00255E30" w:rsidRDefault="00BC3D31" w:rsidP="00BC3D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5FE60258" w14:textId="77777777" w:rsidR="00BC3D31" w:rsidRPr="00255E30" w:rsidRDefault="00BC3D31" w:rsidP="00BC3D31">
      <w:pPr>
        <w:numPr>
          <w:ilvl w:val="0"/>
          <w:numId w:val="50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255E30">
        <w:rPr>
          <w:rFonts w:ascii="Times New Roman" w:eastAsia="Calibri" w:hAnsi="Times New Roman" w:cs="Times New Roman"/>
          <w:sz w:val="22"/>
          <w:szCs w:val="22"/>
        </w:rPr>
        <w:t>Kriterijus T</w:t>
      </w:r>
      <w:r w:rsidRPr="00255E30">
        <w:rPr>
          <w:rFonts w:ascii="Times New Roman" w:eastAsia="Calibri" w:hAnsi="Times New Roman" w:cs="Times New Roman"/>
          <w:sz w:val="22"/>
          <w:szCs w:val="22"/>
          <w:vertAlign w:val="subscript"/>
        </w:rPr>
        <w:t>1</w:t>
      </w:r>
      <w:r w:rsidRPr="00255E30">
        <w:rPr>
          <w:rFonts w:ascii="Times New Roman" w:eastAsia="Calibri" w:hAnsi="Times New Roman" w:cs="Times New Roman"/>
          <w:sz w:val="22"/>
          <w:szCs w:val="22"/>
        </w:rPr>
        <w:t xml:space="preserve">  apskaičiuojamas pagal tokią tvarką: </w:t>
      </w:r>
    </w:p>
    <w:tbl>
      <w:tblPr>
        <w:tblW w:w="9781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186"/>
        <w:gridCol w:w="1275"/>
        <w:gridCol w:w="2127"/>
        <w:gridCol w:w="3543"/>
      </w:tblGrid>
      <w:tr w:rsidR="00BC3D31" w:rsidRPr="0081578C" w14:paraId="0315866D" w14:textId="77777777" w:rsidTr="000C141D">
        <w:trPr>
          <w:trHeight w:val="512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5F4C981" w14:textId="77777777" w:rsidR="00BC3D31" w:rsidRPr="0081578C" w:rsidRDefault="00BC3D31" w:rsidP="000C141D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81578C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AE3240A" w14:textId="77777777" w:rsidR="00BC3D31" w:rsidRPr="0081578C" w:rsidRDefault="00BC3D31" w:rsidP="000C141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81578C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6EA8D18" w14:textId="77777777" w:rsidR="00BC3D31" w:rsidRPr="0081578C" w:rsidRDefault="00BC3D31" w:rsidP="000C141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81578C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Parametro įverčio intervalai</w:t>
            </w:r>
          </w:p>
          <w:p w14:paraId="0F339622" w14:textId="77777777" w:rsidR="00BC3D31" w:rsidRPr="0081578C" w:rsidRDefault="00BC3D31" w:rsidP="000C141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913439C" w14:textId="77777777" w:rsidR="00BC3D31" w:rsidRPr="0081578C" w:rsidRDefault="00BC3D31" w:rsidP="000C141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81578C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Lyginamasis svoris ekonominio naudingumo įvertinime balais</w:t>
            </w:r>
          </w:p>
        </w:tc>
      </w:tr>
      <w:tr w:rsidR="00BC3D31" w:rsidRPr="0081578C" w14:paraId="41DA3203" w14:textId="77777777" w:rsidTr="000C141D">
        <w:trPr>
          <w:trHeight w:val="228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BD2B366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1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394BEB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Suteikiamas pilnos garantijos terminas priekabai su signaliniu skydu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A222426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</w:pPr>
            <w:r w:rsidRPr="0081578C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  <w:t>Ne mažiau 24 mėnesių</w:t>
            </w:r>
          </w:p>
          <w:p w14:paraId="3AD1C555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</w:pPr>
          </w:p>
          <w:p w14:paraId="1C8C2D91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8BCC56E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81578C">
              <w:rPr>
                <w:rFonts w:ascii="Times New Roman" w:eastAsia="Calibri" w:hAnsi="Times New Roman" w:cs="Times New Roman"/>
                <w:sz w:val="22"/>
                <w:szCs w:val="22"/>
              </w:rPr>
              <w:t>24  mėn.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CEED7D1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=0</w:t>
            </w:r>
          </w:p>
        </w:tc>
      </w:tr>
      <w:tr w:rsidR="00BC3D31" w:rsidRPr="0081578C" w14:paraId="2849B07E" w14:textId="77777777" w:rsidTr="000C141D">
        <w:trPr>
          <w:trHeight w:val="746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ABD62B2" w14:textId="77777777" w:rsidR="00BC3D31" w:rsidRPr="0081578C" w:rsidRDefault="00BC3D31" w:rsidP="000C14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803D0C" w14:textId="77777777" w:rsidR="00BC3D31" w:rsidRPr="0081578C" w:rsidRDefault="00BC3D31" w:rsidP="000C14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8B2F544" w14:textId="77777777" w:rsidR="00BC3D31" w:rsidRPr="0081578C" w:rsidRDefault="00BC3D31" w:rsidP="000C14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477E794" w14:textId="77777777" w:rsidR="00BC3D31" w:rsidRPr="0081578C" w:rsidRDefault="00BC3D31" w:rsidP="000C141D">
            <w:pPr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81578C"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25 mėn. – 36 mėn.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6FBE33F" w14:textId="2D6B9BC8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Už kiekvieną suteikiam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ą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 papildomą mėnesį skiriama po 0,3 balo</w:t>
            </w:r>
          </w:p>
        </w:tc>
      </w:tr>
      <w:tr w:rsidR="00BC3D31" w:rsidRPr="0081578C" w14:paraId="516B6FE2" w14:textId="77777777" w:rsidTr="000C141D">
        <w:trPr>
          <w:trHeight w:val="330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E04ABFD" w14:textId="77777777" w:rsidR="00BC3D31" w:rsidRPr="0081578C" w:rsidRDefault="00BC3D31" w:rsidP="000C14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446D710" w14:textId="77777777" w:rsidR="00BC3D31" w:rsidRPr="0081578C" w:rsidRDefault="00BC3D31" w:rsidP="000C14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CB54599" w14:textId="77777777" w:rsidR="00BC3D31" w:rsidRPr="0081578C" w:rsidRDefault="00BC3D31" w:rsidP="000C14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3BCEAE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81578C"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37 mėn. – 47 mėn.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E74C9B8" w14:textId="101FCC5A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Už kiekvieną suteikiam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ą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 papildomą mėnesį skiriama po 0,6 balo</w:t>
            </w:r>
          </w:p>
        </w:tc>
      </w:tr>
      <w:tr w:rsidR="00BC3D31" w:rsidRPr="0081578C" w14:paraId="7323B57F" w14:textId="77777777" w:rsidTr="000C141D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21B01B5A" w14:textId="77777777" w:rsidR="00BC3D31" w:rsidRPr="0081578C" w:rsidRDefault="00BC3D31" w:rsidP="000C14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C1614E6" w14:textId="77777777" w:rsidR="00BC3D31" w:rsidRPr="0081578C" w:rsidRDefault="00BC3D31" w:rsidP="000C14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62CA726" w14:textId="77777777" w:rsidR="00BC3D31" w:rsidRPr="0081578C" w:rsidRDefault="00BC3D31" w:rsidP="000C14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A1556B7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48 mėn. ar daugiau</w:t>
            </w:r>
          </w:p>
          <w:p w14:paraId="0FAC7257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5AB2E7F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=12</w:t>
            </w:r>
          </w:p>
        </w:tc>
      </w:tr>
    </w:tbl>
    <w:p w14:paraId="3BF6B08A" w14:textId="77777777" w:rsidR="00BC3D31" w:rsidRDefault="00BC3D31" w:rsidP="00BC3D31">
      <w:pPr>
        <w:numPr>
          <w:ilvl w:val="0"/>
          <w:numId w:val="51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255E30">
        <w:rPr>
          <w:rFonts w:ascii="Times New Roman" w:eastAsia="Calibri" w:hAnsi="Times New Roman" w:cs="Times New Roman"/>
          <w:sz w:val="22"/>
          <w:szCs w:val="22"/>
        </w:rPr>
        <w:t xml:space="preserve">            Pagal Tiekėjo pasiūlytą parametro skaitinę reikšmę skiriamas atitinkamas balų skaičius – Y</w:t>
      </w:r>
      <w:r w:rsidRPr="00255E30">
        <w:rPr>
          <w:rFonts w:ascii="Times New Roman" w:eastAsia="Calibri" w:hAnsi="Times New Roman" w:cs="Times New Roman"/>
          <w:sz w:val="22"/>
          <w:szCs w:val="22"/>
          <w:vertAlign w:val="subscript"/>
        </w:rPr>
        <w:t>1</w:t>
      </w:r>
      <w:r w:rsidRPr="00255E30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01DF6B17" w14:textId="77777777" w:rsidR="00BC3D31" w:rsidRDefault="00BC3D31" w:rsidP="00BC3D31">
      <w:pPr>
        <w:numPr>
          <w:ilvl w:val="0"/>
          <w:numId w:val="51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731BF35F" w14:textId="77777777" w:rsidR="00BC3D31" w:rsidRPr="00C339A4" w:rsidRDefault="00BC3D31" w:rsidP="00BC3D31">
      <w:pPr>
        <w:numPr>
          <w:ilvl w:val="0"/>
          <w:numId w:val="50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B77CE0">
        <w:rPr>
          <w:rFonts w:ascii="Times New Roman" w:eastAsia="Calibri" w:hAnsi="Times New Roman" w:cs="Times New Roman"/>
          <w:sz w:val="22"/>
          <w:szCs w:val="22"/>
        </w:rPr>
        <w:t>Kriterijus T</w:t>
      </w:r>
      <w:r w:rsidRPr="00B77CE0">
        <w:rPr>
          <w:rFonts w:ascii="Times New Roman" w:eastAsia="Calibri" w:hAnsi="Times New Roman" w:cs="Times New Roman"/>
          <w:sz w:val="22"/>
          <w:szCs w:val="22"/>
          <w:vertAlign w:val="subscript"/>
        </w:rPr>
        <w:t>2</w:t>
      </w:r>
      <w:r w:rsidRPr="00B77CE0">
        <w:rPr>
          <w:rFonts w:ascii="Times New Roman" w:eastAsia="Calibri" w:hAnsi="Times New Roman" w:cs="Times New Roman"/>
          <w:sz w:val="22"/>
          <w:szCs w:val="22"/>
        </w:rPr>
        <w:t xml:space="preserve">  apskaičiuojamas pagal tokią tvarką: </w:t>
      </w:r>
    </w:p>
    <w:tbl>
      <w:tblPr>
        <w:tblW w:w="9781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2268"/>
        <w:gridCol w:w="1275"/>
        <w:gridCol w:w="2694"/>
        <w:gridCol w:w="2976"/>
      </w:tblGrid>
      <w:tr w:rsidR="00BC3D31" w:rsidRPr="00BC3D31" w14:paraId="5927D335" w14:textId="77777777" w:rsidTr="00BC3D31">
        <w:trPr>
          <w:trHeight w:val="512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46F30" w14:textId="77777777" w:rsidR="00BC3D31" w:rsidRPr="00BC3D31" w:rsidRDefault="00BC3D31" w:rsidP="000C141D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3D31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lastRenderedPageBreak/>
              <w:t>Vertinimo kriterijai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C3A4F97" w14:textId="77777777" w:rsidR="00BC3D31" w:rsidRPr="00BC3D31" w:rsidRDefault="00BC3D31" w:rsidP="000C141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BC3D31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40C34CF" w14:textId="77777777" w:rsidR="00BC3D31" w:rsidRPr="00BC3D31" w:rsidRDefault="00BC3D31" w:rsidP="000C141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BC3D31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Parametro įverčio intervalai</w:t>
            </w:r>
          </w:p>
          <w:p w14:paraId="1352EB0E" w14:textId="77777777" w:rsidR="00BC3D31" w:rsidRPr="00BC3D31" w:rsidRDefault="00BC3D31" w:rsidP="000C141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F102351" w14:textId="77777777" w:rsidR="00BC3D31" w:rsidRPr="00BC3D31" w:rsidRDefault="00BC3D31" w:rsidP="000C141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BC3D31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Lyginamasis svoris ekonominio naudingumo įvertinime balais</w:t>
            </w:r>
          </w:p>
        </w:tc>
      </w:tr>
      <w:tr w:rsidR="00BC3D31" w:rsidRPr="00BC3D31" w14:paraId="091CEC3B" w14:textId="77777777" w:rsidTr="00BC3D31">
        <w:trPr>
          <w:trHeight w:val="172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DE90F6" w14:textId="77777777" w:rsidR="00BC3D31" w:rsidRPr="00BC3D31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</w:pPr>
            <w:r w:rsidRPr="00BC3D3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T</w:t>
            </w:r>
            <w:r w:rsidRPr="00BC3D31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vertAlign w:val="subscript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06C1F1B" w14:textId="77777777" w:rsidR="00BC3D31" w:rsidRPr="00BC3D31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C3D31"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Priekabos kėbulo vidinis ilgis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EF244AC" w14:textId="77777777" w:rsidR="00BC3D31" w:rsidRPr="00BC3D31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</w:pPr>
            <w:r w:rsidRPr="00BC3D3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  <w:t xml:space="preserve">Ne mažiau </w:t>
            </w:r>
          </w:p>
          <w:p w14:paraId="1F41499C" w14:textId="77777777" w:rsidR="00BC3D31" w:rsidRPr="00BC3D31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3D3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  <w:t>2 000 mm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6B1B852" w14:textId="77777777" w:rsidR="00BC3D31" w:rsidRPr="00BC3D31" w:rsidRDefault="00BC3D31" w:rsidP="00BC3D3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3D31">
              <w:rPr>
                <w:rFonts w:ascii="Times New Roman" w:hAnsi="Times New Roman" w:cs="Times New Roman"/>
                <w:sz w:val="22"/>
                <w:szCs w:val="22"/>
              </w:rPr>
              <w:t>Nuo 2 000 mm iki 2 500 mm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AF8E2AE" w14:textId="1C563ECF" w:rsidR="00BC3D31" w:rsidRPr="00BC3D31" w:rsidRDefault="00BC3D31" w:rsidP="00BC3D3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3D3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BC3D3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BC3D3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=0</w:t>
            </w:r>
          </w:p>
        </w:tc>
      </w:tr>
      <w:tr w:rsidR="00BC3D31" w:rsidRPr="00BC3D31" w14:paraId="0C1F9F97" w14:textId="77777777" w:rsidTr="00BC3D31">
        <w:trPr>
          <w:trHeight w:val="278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59F3DB2" w14:textId="77777777" w:rsidR="00BC3D31" w:rsidRPr="00BC3D31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90E9A39" w14:textId="77777777" w:rsidR="00BC3D31" w:rsidRPr="00BC3D31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03F5E45" w14:textId="77777777" w:rsidR="00BC3D31" w:rsidRPr="00BC3D31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101D37" w14:textId="77777777" w:rsidR="00BC3D31" w:rsidRPr="00BC3D31" w:rsidRDefault="00BC3D31" w:rsidP="00BC3D3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BC3D31">
              <w:rPr>
                <w:rFonts w:ascii="Times New Roman" w:hAnsi="Times New Roman" w:cs="Times New Roman"/>
                <w:sz w:val="22"/>
                <w:szCs w:val="22"/>
              </w:rPr>
              <w:t>Nuo 2 501 mm iki 3 000 mm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773D7788" w14:textId="33B455C1" w:rsidR="00BC3D31" w:rsidRPr="00BC3D31" w:rsidRDefault="00BC3D31" w:rsidP="00BC3D3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C3D3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BC3D3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BC3D3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=1</w:t>
            </w:r>
          </w:p>
        </w:tc>
      </w:tr>
      <w:tr w:rsidR="00BC3D31" w:rsidRPr="00BC3D31" w14:paraId="25C67A59" w14:textId="77777777" w:rsidTr="00BC3D31">
        <w:trPr>
          <w:trHeight w:val="258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43A2139" w14:textId="77777777" w:rsidR="00BC3D31" w:rsidRPr="00BC3D31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519587B" w14:textId="77777777" w:rsidR="00BC3D31" w:rsidRPr="00BC3D31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64392E" w14:textId="77777777" w:rsidR="00BC3D31" w:rsidRPr="00BC3D31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7F27307" w14:textId="77777777" w:rsidR="00BC3D31" w:rsidRPr="00BC3D31" w:rsidRDefault="00BC3D31" w:rsidP="000C141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BC3D31">
              <w:rPr>
                <w:rFonts w:ascii="Times New Roman" w:hAnsi="Times New Roman" w:cs="Times New Roman"/>
                <w:sz w:val="22"/>
                <w:szCs w:val="22"/>
              </w:rPr>
              <w:t>Nuo 3 001 mm iki 3 300 mm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B339ACD" w14:textId="284A9CB0" w:rsidR="00BC3D31" w:rsidRPr="00BC3D31" w:rsidRDefault="00BC3D31" w:rsidP="00BC3D3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shd w:val="clear" w:color="auto" w:fill="FFFFFF"/>
                <w:lang w:eastAsia="zh-CN"/>
              </w:rPr>
            </w:pPr>
            <w:r w:rsidRPr="00BC3D3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BC3D3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BC3D3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=2</w:t>
            </w:r>
          </w:p>
        </w:tc>
      </w:tr>
    </w:tbl>
    <w:p w14:paraId="4A5073EF" w14:textId="5220BF13" w:rsidR="00BC3D31" w:rsidRDefault="00BC3D31" w:rsidP="00BC3D31">
      <w:pPr>
        <w:numPr>
          <w:ilvl w:val="0"/>
          <w:numId w:val="51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B77CE0">
        <w:rPr>
          <w:rFonts w:ascii="Times New Roman" w:eastAsia="Calibri" w:hAnsi="Times New Roman" w:cs="Times New Roman"/>
          <w:sz w:val="22"/>
          <w:szCs w:val="22"/>
        </w:rPr>
        <w:t>Pagal Tiekėjo pasiūlytą parametro skaitinę reikšmę skiriamas atitinkamas balų skaičius – Y</w:t>
      </w:r>
      <w:r w:rsidRPr="00B77CE0">
        <w:rPr>
          <w:rFonts w:ascii="Times New Roman" w:eastAsia="Calibri" w:hAnsi="Times New Roman" w:cs="Times New Roman"/>
          <w:sz w:val="22"/>
          <w:szCs w:val="22"/>
          <w:vertAlign w:val="subscript"/>
        </w:rPr>
        <w:t>2</w:t>
      </w:r>
      <w:r w:rsidRPr="00B77CE0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0B7C7C3B" w14:textId="77777777" w:rsidR="00BC3D31" w:rsidRDefault="00BC3D31" w:rsidP="00BC3D31">
      <w:p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17129FF0" w14:textId="77777777" w:rsidR="00BC3D31" w:rsidRPr="00624B0F" w:rsidRDefault="00BC3D31" w:rsidP="00BC3D31">
      <w:p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408E7083" w14:textId="77777777" w:rsidR="00BC3D31" w:rsidRPr="00F026BB" w:rsidRDefault="00BC3D31" w:rsidP="00BC3D31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641F90">
        <w:rPr>
          <w:rFonts w:ascii="Times New Roman" w:hAnsi="Times New Roman" w:cs="Times New Roman"/>
          <w:sz w:val="22"/>
          <w:szCs w:val="22"/>
        </w:rPr>
        <w:t>Kriterijus T</w:t>
      </w:r>
      <w:r>
        <w:rPr>
          <w:rFonts w:ascii="Times New Roman" w:hAnsi="Times New Roman" w:cs="Times New Roman"/>
          <w:sz w:val="22"/>
          <w:szCs w:val="22"/>
          <w:vertAlign w:val="subscript"/>
        </w:rPr>
        <w:t>6</w:t>
      </w:r>
      <w:r w:rsidRPr="00641F90">
        <w:rPr>
          <w:rFonts w:ascii="Times New Roman" w:hAnsi="Times New Roman" w:cs="Times New Roman"/>
          <w:sz w:val="22"/>
          <w:szCs w:val="22"/>
        </w:rPr>
        <w:t xml:space="preserve">  apskaičiuotas pagal tokią tvarką: </w:t>
      </w:r>
    </w:p>
    <w:tbl>
      <w:tblPr>
        <w:tblW w:w="936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893"/>
        <w:gridCol w:w="1418"/>
        <w:gridCol w:w="2411"/>
        <w:gridCol w:w="1988"/>
      </w:tblGrid>
      <w:tr w:rsidR="00BC3D31" w:rsidRPr="00BC3D31" w14:paraId="693C63B7" w14:textId="77777777" w:rsidTr="000C141D">
        <w:trPr>
          <w:trHeight w:val="512"/>
        </w:trPr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37F1F84" w14:textId="77777777" w:rsidR="00BC3D31" w:rsidRPr="00BC3D31" w:rsidRDefault="00BC3D31" w:rsidP="000C141D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3D31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EE8E132" w14:textId="77777777" w:rsidR="00BC3D31" w:rsidRPr="00BC3D31" w:rsidRDefault="00BC3D31" w:rsidP="000C141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BC3D31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71417A0" w14:textId="77777777" w:rsidR="00BC3D31" w:rsidRPr="00BC3D31" w:rsidRDefault="00BC3D31" w:rsidP="000C141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BC3D31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Parametro įverčio intervalai</w:t>
            </w:r>
          </w:p>
          <w:p w14:paraId="18DB3483" w14:textId="77777777" w:rsidR="00BC3D31" w:rsidRPr="00BC3D31" w:rsidRDefault="00BC3D31" w:rsidP="000C141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C7A41D5" w14:textId="77777777" w:rsidR="00BC3D31" w:rsidRPr="00BC3D31" w:rsidRDefault="00BC3D31" w:rsidP="000C141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BC3D31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Lyginamasis svoris ekonominio naudingumo įvertinime balais</w:t>
            </w:r>
          </w:p>
        </w:tc>
      </w:tr>
      <w:tr w:rsidR="00BC3D31" w:rsidRPr="00BC3D31" w14:paraId="473D22F4" w14:textId="77777777" w:rsidTr="000C141D">
        <w:trPr>
          <w:trHeight w:val="172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CCA4D6E" w14:textId="77777777" w:rsidR="00BC3D31" w:rsidRPr="00BC3D31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 w:rsidRPr="00BC3D3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BC3D3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2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80948A9" w14:textId="77777777" w:rsidR="00BC3D31" w:rsidRPr="00BC3D31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C3D31"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Prekių pristatymo terminas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7352ABF" w14:textId="77777777" w:rsidR="00BC3D31" w:rsidRPr="00BC3D31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3D31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  <w:t>Ne daugiau 180 kalendorinių dienų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7DB5D9CB" w14:textId="4E6B9712" w:rsidR="00BC3D31" w:rsidRPr="00BC3D31" w:rsidRDefault="00BC3D31" w:rsidP="00BC3D3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180</w:t>
            </w:r>
            <w:r w:rsidRPr="00BC3D31">
              <w:rPr>
                <w:rFonts w:ascii="Times New Roman" w:hAnsi="Times New Roman" w:cs="Times New Roman"/>
                <w:sz w:val="22"/>
                <w:szCs w:val="22"/>
              </w:rPr>
              <w:t xml:space="preserve"> k.d.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4713CFA" w14:textId="50CD1792" w:rsidR="00BC3D31" w:rsidRPr="00BC3D31" w:rsidRDefault="00BC3D31" w:rsidP="000C141D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3D3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           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 w:rsidRPr="00BC3D3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BC3D3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BC3D3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 w:rsidRPr="00BC3D3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0</w:t>
            </w:r>
          </w:p>
        </w:tc>
      </w:tr>
      <w:tr w:rsidR="00BC3D31" w:rsidRPr="00BC3D31" w14:paraId="795617CE" w14:textId="77777777" w:rsidTr="000C141D">
        <w:trPr>
          <w:trHeight w:val="172"/>
        </w:trPr>
        <w:tc>
          <w:tcPr>
            <w:tcW w:w="65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72797E2" w14:textId="77777777" w:rsidR="00BC3D31" w:rsidRPr="00BC3D31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8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FA9199" w14:textId="77777777" w:rsidR="00BC3D31" w:rsidRPr="00BC3D31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B03B8E" w14:textId="77777777" w:rsidR="00BC3D31" w:rsidRPr="00BC3D31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2E96710" w14:textId="1813404F" w:rsidR="00BC3D31" w:rsidRDefault="00BC3D31" w:rsidP="00BC3D3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141-179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k.d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F23BEA8" w14:textId="62836DD2" w:rsidR="00BC3D31" w:rsidRPr="00BC3D31" w:rsidRDefault="00BC3D31" w:rsidP="00BC3D3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BC3D3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BC3D3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BC3D3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 w:rsidRPr="00BC3D3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1</w:t>
            </w:r>
          </w:p>
        </w:tc>
      </w:tr>
      <w:tr w:rsidR="00BC3D31" w:rsidRPr="00BC3D31" w14:paraId="3AB031B9" w14:textId="77777777" w:rsidTr="000C141D">
        <w:trPr>
          <w:trHeight w:val="278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0F72C635" w14:textId="77777777" w:rsidR="00BC3D31" w:rsidRPr="00BC3D31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2A9162" w14:textId="77777777" w:rsidR="00BC3D31" w:rsidRPr="00BC3D31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91823F0" w14:textId="77777777" w:rsidR="00BC3D31" w:rsidRPr="00BC3D31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275EAA" w14:textId="798B6D79" w:rsidR="00BC3D31" w:rsidRPr="00BC3D31" w:rsidRDefault="00BC3D31" w:rsidP="00BC3D3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126-140</w:t>
            </w:r>
            <w:r w:rsidRPr="00BC3D31">
              <w:rPr>
                <w:rFonts w:ascii="Times New Roman" w:hAnsi="Times New Roman" w:cs="Times New Roman"/>
                <w:sz w:val="22"/>
                <w:szCs w:val="22"/>
              </w:rPr>
              <w:t xml:space="preserve"> k.d.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57678D9A" w14:textId="597DE94A" w:rsidR="00BC3D31" w:rsidRPr="00BC3D31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C3D3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             Y</w:t>
            </w:r>
            <w:r w:rsidRPr="00BC3D3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BC3D3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 w:rsidRPr="00BC3D3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2</w:t>
            </w:r>
          </w:p>
        </w:tc>
      </w:tr>
      <w:tr w:rsidR="00BC3D31" w:rsidRPr="00BC3D31" w14:paraId="0ACCB86E" w14:textId="77777777" w:rsidTr="000C141D">
        <w:trPr>
          <w:trHeight w:val="258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706BD0" w14:textId="77777777" w:rsidR="00BC3D31" w:rsidRPr="00BC3D31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7E4C9BA" w14:textId="77777777" w:rsidR="00BC3D31" w:rsidRPr="00BC3D31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F1BC321" w14:textId="77777777" w:rsidR="00BC3D31" w:rsidRPr="00BC3D31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19ABAB" w14:textId="368450F2" w:rsidR="00BC3D31" w:rsidRPr="00BC3D31" w:rsidRDefault="00BC3D31" w:rsidP="00BC3D31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98-125</w:t>
            </w:r>
            <w:r w:rsidRPr="00BC3D31">
              <w:rPr>
                <w:rFonts w:ascii="Times New Roman" w:hAnsi="Times New Roman" w:cs="Times New Roman"/>
                <w:sz w:val="22"/>
                <w:szCs w:val="22"/>
              </w:rPr>
              <w:t xml:space="preserve"> k.d.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EDBA16D" w14:textId="54EA288F" w:rsidR="00BC3D31" w:rsidRPr="00BC3D31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shd w:val="clear" w:color="auto" w:fill="FFFFFF"/>
                <w:lang w:eastAsia="zh-CN"/>
              </w:rPr>
            </w:pPr>
            <w:r w:rsidRPr="00BC3D3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             </w:t>
            </w:r>
            <w:r w:rsidR="0081578C"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81578C"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  <w:r w:rsidR="0081578C"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 = </w:t>
            </w:r>
            <w:r w:rsid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3</w:t>
            </w:r>
          </w:p>
        </w:tc>
      </w:tr>
      <w:tr w:rsidR="00BC3D31" w:rsidRPr="00BC3D31" w14:paraId="7E5DCDCE" w14:textId="77777777" w:rsidTr="000C141D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ACC01AA" w14:textId="77777777" w:rsidR="00BC3D31" w:rsidRPr="00BC3D31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F68CF52" w14:textId="77777777" w:rsidR="00BC3D31" w:rsidRPr="00BC3D31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2E63A4E" w14:textId="77777777" w:rsidR="00BC3D31" w:rsidRPr="00BC3D31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557A10C" w14:textId="0D222E48" w:rsidR="00BC3D31" w:rsidRPr="00BC3D31" w:rsidRDefault="00BC3D31" w:rsidP="00BC3D3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61-97</w:t>
            </w:r>
            <w:r w:rsidRPr="00BC3D3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BC3D31">
              <w:rPr>
                <w:rFonts w:ascii="Times New Roman" w:hAnsi="Times New Roman" w:cs="Times New Roman"/>
                <w:sz w:val="22"/>
                <w:szCs w:val="22"/>
              </w:rPr>
              <w:t>k.d</w:t>
            </w:r>
            <w:proofErr w:type="spellEnd"/>
            <w:r w:rsidRPr="00BC3D3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7DCA139C" w14:textId="77777777" w:rsidR="00BC3D31" w:rsidRPr="00BC3D31" w:rsidRDefault="00BC3D31" w:rsidP="00BC3D3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C5F4819" w14:textId="6BB68868" w:rsidR="00BC3D31" w:rsidRPr="00BC3D31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C3D3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BC3D3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BC3D3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 w:rsidRPr="00BC3D3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4</w:t>
            </w:r>
          </w:p>
        </w:tc>
      </w:tr>
      <w:tr w:rsidR="00BC3D31" w:rsidRPr="00BC3D31" w14:paraId="3CD5B8CD" w14:textId="77777777" w:rsidTr="000C141D">
        <w:trPr>
          <w:trHeight w:val="139"/>
        </w:trPr>
        <w:tc>
          <w:tcPr>
            <w:tcW w:w="6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FAD5929" w14:textId="77777777" w:rsidR="00BC3D31" w:rsidRPr="00BC3D31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9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8426783" w14:textId="77777777" w:rsidR="00BC3D31" w:rsidRPr="00BC3D31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8A02E7" w14:textId="77777777" w:rsidR="00BC3D31" w:rsidRPr="00BC3D31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79E2A7E" w14:textId="735635E1" w:rsidR="00BC3D31" w:rsidRPr="00BC3D31" w:rsidRDefault="00BC3D31" w:rsidP="00BC3D31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BC3D3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60 ir mažiau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proofErr w:type="spellStart"/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k.d</w:t>
            </w:r>
            <w:proofErr w:type="spellEnd"/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.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9D0DDB1" w14:textId="549BEF5F" w:rsidR="00BC3D31" w:rsidRPr="00BC3D31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BC3D3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BC3D3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 xml:space="preserve"> </w:t>
            </w:r>
            <w:r w:rsidRPr="00BC3D3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r w:rsidRPr="00BC3D31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5</w:t>
            </w:r>
          </w:p>
        </w:tc>
      </w:tr>
    </w:tbl>
    <w:p w14:paraId="6E1F60B8" w14:textId="77777777" w:rsidR="00BC3D31" w:rsidRDefault="00BC3D31" w:rsidP="00BC3D31">
      <w:pPr>
        <w:numPr>
          <w:ilvl w:val="0"/>
          <w:numId w:val="51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641F90">
        <w:rPr>
          <w:rFonts w:ascii="Times New Roman" w:hAnsi="Times New Roman" w:cs="Times New Roman"/>
          <w:sz w:val="22"/>
          <w:szCs w:val="22"/>
        </w:rPr>
        <w:t xml:space="preserve">            Pagal Tiekėjo pasiūlytą parametro skaitinę reikšmę skiriamas atitinkamas balų skaičius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B77CE0">
        <w:rPr>
          <w:rFonts w:ascii="Times New Roman" w:eastAsia="Calibri" w:hAnsi="Times New Roman" w:cs="Times New Roman"/>
          <w:sz w:val="22"/>
          <w:szCs w:val="22"/>
        </w:rPr>
        <w:t>– Y</w:t>
      </w:r>
      <w:r>
        <w:rPr>
          <w:rFonts w:ascii="Times New Roman" w:eastAsia="Calibri" w:hAnsi="Times New Roman" w:cs="Times New Roman"/>
          <w:sz w:val="22"/>
          <w:szCs w:val="22"/>
          <w:vertAlign w:val="subscript"/>
        </w:rPr>
        <w:t>6</w:t>
      </w:r>
      <w:r w:rsidRPr="00B77CE0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44CE614A" w14:textId="77777777" w:rsidR="00BC3D31" w:rsidRDefault="00BC3D31" w:rsidP="00BC3D31">
      <w:pPr>
        <w:tabs>
          <w:tab w:val="left" w:pos="-864"/>
          <w:tab w:val="left" w:pos="-432"/>
        </w:tabs>
        <w:suppressAutoHyphens/>
        <w:autoSpaceDN w:val="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3C7723D5" w14:textId="77777777" w:rsidR="00BC3D31" w:rsidRPr="00624B0F" w:rsidRDefault="00BC3D31" w:rsidP="00BC3D31">
      <w:pPr>
        <w:tabs>
          <w:tab w:val="left" w:pos="-864"/>
          <w:tab w:val="left" w:pos="-432"/>
        </w:tabs>
        <w:suppressAutoHyphens/>
        <w:autoSpaceDN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24B0F">
        <w:rPr>
          <w:rFonts w:ascii="Times New Roman" w:eastAsia="Calibri" w:hAnsi="Times New Roman" w:cs="Times New Roman"/>
          <w:sz w:val="22"/>
          <w:szCs w:val="22"/>
        </w:rPr>
        <w:t xml:space="preserve">Kriterijai </w:t>
      </w:r>
      <w:r w:rsidRPr="00624B0F">
        <w:rPr>
          <w:rFonts w:ascii="Times New Roman" w:eastAsia="Calibri" w:hAnsi="Times New Roman" w:cs="Times New Roman"/>
          <w:b/>
          <w:bCs/>
          <w:sz w:val="22"/>
          <w:szCs w:val="22"/>
        </w:rPr>
        <w:t>T</w:t>
      </w:r>
      <w:r>
        <w:rPr>
          <w:rFonts w:ascii="Times New Roman" w:eastAsia="Calibri" w:hAnsi="Times New Roman" w:cs="Times New Roman"/>
          <w:b/>
          <w:bCs/>
          <w:sz w:val="22"/>
          <w:szCs w:val="22"/>
          <w:vertAlign w:val="subscript"/>
        </w:rPr>
        <w:t>3</w:t>
      </w:r>
      <w:r w:rsidRPr="00624B0F">
        <w:rPr>
          <w:rFonts w:ascii="Times New Roman" w:eastAsia="Calibri" w:hAnsi="Times New Roman" w:cs="Times New Roman"/>
          <w:b/>
          <w:bCs/>
          <w:sz w:val="22"/>
          <w:szCs w:val="22"/>
        </w:rPr>
        <w:t>, T</w:t>
      </w:r>
      <w:r>
        <w:rPr>
          <w:rFonts w:ascii="Times New Roman" w:eastAsia="Calibri" w:hAnsi="Times New Roman" w:cs="Times New Roman"/>
          <w:b/>
          <w:bCs/>
          <w:sz w:val="22"/>
          <w:szCs w:val="22"/>
          <w:vertAlign w:val="subscript"/>
        </w:rPr>
        <w:t>4</w:t>
      </w:r>
      <w:r w:rsidRPr="00624B0F">
        <w:rPr>
          <w:rFonts w:ascii="Times New Roman" w:eastAsia="Calibri" w:hAnsi="Times New Roman" w:cs="Times New Roman"/>
          <w:b/>
          <w:bCs/>
          <w:sz w:val="22"/>
          <w:szCs w:val="22"/>
        </w:rPr>
        <w:t>, T</w:t>
      </w:r>
      <w:r>
        <w:rPr>
          <w:rFonts w:ascii="Times New Roman" w:eastAsia="Calibri" w:hAnsi="Times New Roman" w:cs="Times New Roman"/>
          <w:b/>
          <w:bCs/>
          <w:sz w:val="22"/>
          <w:szCs w:val="22"/>
          <w:vertAlign w:val="subscript"/>
        </w:rPr>
        <w:t>5</w:t>
      </w:r>
      <w:r w:rsidRPr="00624B0F">
        <w:rPr>
          <w:rFonts w:ascii="Times New Roman" w:eastAsia="Calibri" w:hAnsi="Times New Roman" w:cs="Times New Roman"/>
          <w:sz w:val="22"/>
          <w:szCs w:val="22"/>
        </w:rPr>
        <w:t xml:space="preserve"> apskaičiuojami tokia tvarka: </w:t>
      </w:r>
    </w:p>
    <w:p w14:paraId="41A674F3" w14:textId="77777777" w:rsidR="00BC3D31" w:rsidRPr="00624B0F" w:rsidRDefault="00BC3D31" w:rsidP="00BC3D31">
      <w:pPr>
        <w:tabs>
          <w:tab w:val="left" w:pos="-864"/>
          <w:tab w:val="left" w:pos="-432"/>
        </w:tabs>
        <w:suppressAutoHyphens/>
        <w:autoSpaceDN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24B0F">
        <w:rPr>
          <w:rFonts w:ascii="Times New Roman" w:eastAsia="Calibri" w:hAnsi="Times New Roman" w:cs="Times New Roman"/>
          <w:sz w:val="22"/>
          <w:szCs w:val="22"/>
        </w:rPr>
        <w:t xml:space="preserve">Jeigu Tiekėjas siūlo geriausią nustatytą reikšmę (arba dar geresnę, nei nustatyta geriausia reikšmė) – Tiekėjui skiriamas maksimalus atitinkamas balų skaičius – </w:t>
      </w:r>
      <w:proofErr w:type="spellStart"/>
      <w:r w:rsidRPr="00624B0F">
        <w:rPr>
          <w:rFonts w:ascii="Times New Roman" w:eastAsia="Calibri" w:hAnsi="Times New Roman" w:cs="Times New Roman"/>
          <w:sz w:val="22"/>
          <w:szCs w:val="22"/>
        </w:rPr>
        <w:t>Yi</w:t>
      </w:r>
      <w:proofErr w:type="spellEnd"/>
      <w:r w:rsidRPr="00624B0F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29E16E90" w14:textId="77777777" w:rsidR="00BC3D31" w:rsidRDefault="00BC3D31" w:rsidP="00BC3D31">
      <w:pPr>
        <w:tabs>
          <w:tab w:val="left" w:pos="-864"/>
          <w:tab w:val="left" w:pos="-432"/>
        </w:tabs>
        <w:suppressAutoHyphens/>
        <w:autoSpaceDN w:val="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485B4D73" w14:textId="77777777" w:rsidR="00BC3D31" w:rsidRPr="00C339A4" w:rsidRDefault="00BC3D31" w:rsidP="00BC3D3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t>2</w:t>
      </w:r>
      <w:r w:rsidRPr="00C339A4">
        <w:rPr>
          <w:rFonts w:ascii="Times New Roman" w:eastAsia="Calibri" w:hAnsi="Times New Roman" w:cs="Times New Roman"/>
          <w:b/>
          <w:bCs/>
          <w:sz w:val="22"/>
          <w:szCs w:val="22"/>
        </w:rPr>
        <w:t xml:space="preserve"> pirkimo dalis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8"/>
        <w:gridCol w:w="3233"/>
        <w:gridCol w:w="2237"/>
        <w:gridCol w:w="2299"/>
        <w:gridCol w:w="1417"/>
      </w:tblGrid>
      <w:tr w:rsidR="00BC3D31" w:rsidRPr="0081578C" w14:paraId="1C89F43E" w14:textId="77777777" w:rsidTr="000C141D">
        <w:trPr>
          <w:trHeight w:val="1260"/>
        </w:trPr>
        <w:tc>
          <w:tcPr>
            <w:tcW w:w="3681" w:type="dxa"/>
            <w:gridSpan w:val="2"/>
            <w:vAlign w:val="center"/>
          </w:tcPr>
          <w:p w14:paraId="71B70506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81578C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>Vertinimo kriterijai</w:t>
            </w:r>
          </w:p>
        </w:tc>
        <w:tc>
          <w:tcPr>
            <w:tcW w:w="2237" w:type="dxa"/>
            <w:vAlign w:val="center"/>
          </w:tcPr>
          <w:p w14:paraId="1548A5A0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81578C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>Privaloma parametro vertė</w:t>
            </w:r>
          </w:p>
        </w:tc>
        <w:tc>
          <w:tcPr>
            <w:tcW w:w="2299" w:type="dxa"/>
            <w:vAlign w:val="center"/>
          </w:tcPr>
          <w:p w14:paraId="1F06BB13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81578C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>Geriausia kriterijaus reikšmė</w:t>
            </w:r>
          </w:p>
        </w:tc>
        <w:tc>
          <w:tcPr>
            <w:tcW w:w="1417" w:type="dxa"/>
            <w:vAlign w:val="center"/>
          </w:tcPr>
          <w:p w14:paraId="60439A79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81578C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>Lyginamasis svoris ekonominio naudingumo įvertinime</w:t>
            </w:r>
          </w:p>
        </w:tc>
      </w:tr>
      <w:tr w:rsidR="00BC3D31" w:rsidRPr="0081578C" w14:paraId="118791E6" w14:textId="77777777" w:rsidTr="000C141D">
        <w:trPr>
          <w:trHeight w:val="193"/>
        </w:trPr>
        <w:tc>
          <w:tcPr>
            <w:tcW w:w="3681" w:type="dxa"/>
            <w:gridSpan w:val="2"/>
            <w:vAlign w:val="center"/>
          </w:tcPr>
          <w:p w14:paraId="736BB1A8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81578C">
              <w:rPr>
                <w:rFonts w:ascii="Times New Roman" w:eastAsia="Calibri" w:hAnsi="Times New Roman" w:cs="Times New Roman"/>
                <w:sz w:val="22"/>
                <w:szCs w:val="22"/>
              </w:rPr>
              <w:t>Pasiūlymo kaina C=C1+C2</w:t>
            </w:r>
          </w:p>
          <w:p w14:paraId="058B70A6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81578C">
              <w:rPr>
                <w:rFonts w:ascii="Times New Roman" w:eastAsia="Calibri" w:hAnsi="Times New Roman" w:cs="Times New Roman"/>
                <w:sz w:val="22"/>
                <w:szCs w:val="22"/>
              </w:rPr>
              <w:t>C1 - priekabos su nedalomai komplektuojama įranga (aptvėrimo skydu ir valdymo armatūra) kaina;</w:t>
            </w:r>
          </w:p>
          <w:p w14:paraId="516D3219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81578C">
              <w:rPr>
                <w:rFonts w:ascii="Times New Roman" w:eastAsia="Calibri" w:hAnsi="Times New Roman" w:cs="Times New Roman"/>
                <w:sz w:val="22"/>
                <w:szCs w:val="22"/>
              </w:rPr>
              <w:t>C2 – Prekės gamintojo numatytų ir Tiekėjo siūlomų atlikti  privalomų techninių aptarnavimų kaina;</w:t>
            </w:r>
          </w:p>
        </w:tc>
        <w:tc>
          <w:tcPr>
            <w:tcW w:w="2237" w:type="dxa"/>
            <w:vAlign w:val="center"/>
          </w:tcPr>
          <w:p w14:paraId="6527BFD9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99" w:type="dxa"/>
            <w:vAlign w:val="center"/>
          </w:tcPr>
          <w:p w14:paraId="40F7CEB5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81578C">
              <w:rPr>
                <w:rFonts w:ascii="Times New Roman" w:eastAsia="Calibri" w:hAnsi="Times New Roman" w:cs="Times New Roman"/>
                <w:sz w:val="22"/>
                <w:szCs w:val="22"/>
              </w:rPr>
              <w:t>Yra mažiausia reikšmė</w:t>
            </w:r>
          </w:p>
        </w:tc>
        <w:tc>
          <w:tcPr>
            <w:tcW w:w="1417" w:type="dxa"/>
            <w:vAlign w:val="center"/>
          </w:tcPr>
          <w:p w14:paraId="7DC1DEA6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81578C">
              <w:rPr>
                <w:rFonts w:ascii="Times New Roman" w:eastAsia="Calibri" w:hAnsi="Times New Roman" w:cs="Times New Roman"/>
                <w:sz w:val="22"/>
                <w:szCs w:val="22"/>
              </w:rPr>
              <w:t>X=79</w:t>
            </w:r>
          </w:p>
        </w:tc>
      </w:tr>
      <w:tr w:rsidR="00BC3D31" w:rsidRPr="0081578C" w14:paraId="065AE233" w14:textId="77777777" w:rsidTr="000C141D">
        <w:trPr>
          <w:trHeight w:val="193"/>
        </w:trPr>
        <w:tc>
          <w:tcPr>
            <w:tcW w:w="9634" w:type="dxa"/>
            <w:gridSpan w:val="5"/>
            <w:vAlign w:val="center"/>
          </w:tcPr>
          <w:p w14:paraId="18F4E752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81578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Kiti kriterijai:</w:t>
            </w:r>
          </w:p>
        </w:tc>
      </w:tr>
      <w:tr w:rsidR="00BC3D31" w:rsidRPr="0081578C" w14:paraId="112E2A61" w14:textId="77777777" w:rsidTr="000C141D">
        <w:trPr>
          <w:trHeight w:val="340"/>
        </w:trPr>
        <w:tc>
          <w:tcPr>
            <w:tcW w:w="448" w:type="dxa"/>
            <w:vAlign w:val="center"/>
          </w:tcPr>
          <w:p w14:paraId="67A474D9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vertAlign w:val="subscript"/>
                <w:lang w:eastAsia="en-US"/>
              </w:rPr>
            </w:pPr>
            <w:r w:rsidRPr="0081578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T</w:t>
            </w:r>
            <w:r w:rsidRPr="0081578C">
              <w:rPr>
                <w:rFonts w:ascii="Times New Roman" w:eastAsia="Calibri" w:hAnsi="Times New Roman" w:cs="Times New Roman"/>
                <w:sz w:val="22"/>
                <w:szCs w:val="22"/>
                <w:vertAlign w:val="subscript"/>
                <w:lang w:eastAsia="en-US"/>
              </w:rPr>
              <w:t>1</w:t>
            </w:r>
          </w:p>
        </w:tc>
        <w:tc>
          <w:tcPr>
            <w:tcW w:w="3233" w:type="dxa"/>
          </w:tcPr>
          <w:p w14:paraId="2B239D1F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81578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Suteikiamas pilnos garantijos </w:t>
            </w:r>
            <w:r w:rsidRPr="0081578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lastRenderedPageBreak/>
              <w:t xml:space="preserve">terminas priekabai su signaliniu skydu, </w:t>
            </w:r>
            <w:proofErr w:type="spellStart"/>
            <w:r w:rsidRPr="0081578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t.y</w:t>
            </w:r>
            <w:proofErr w:type="spellEnd"/>
            <w:r w:rsidRPr="0081578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. visam siūlomam komplektui.</w:t>
            </w:r>
          </w:p>
        </w:tc>
        <w:tc>
          <w:tcPr>
            <w:tcW w:w="2237" w:type="dxa"/>
          </w:tcPr>
          <w:p w14:paraId="104F8482" w14:textId="521B41B2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81578C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  <w:lastRenderedPageBreak/>
              <w:t xml:space="preserve">Ne mažiau 24 mėn. </w:t>
            </w:r>
            <w:r w:rsidRPr="0081578C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 xml:space="preserve">ir ne </w:t>
            </w:r>
            <w:r w:rsidRPr="0081578C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lastRenderedPageBreak/>
              <w:t>daugiau kaip 48 mėn.</w:t>
            </w:r>
            <w:r w:rsidR="0081578C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*</w:t>
            </w:r>
          </w:p>
        </w:tc>
        <w:tc>
          <w:tcPr>
            <w:tcW w:w="2299" w:type="dxa"/>
          </w:tcPr>
          <w:p w14:paraId="559B2553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81578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lastRenderedPageBreak/>
              <w:t>Yra didžiausia reikšmė</w:t>
            </w:r>
          </w:p>
        </w:tc>
        <w:tc>
          <w:tcPr>
            <w:tcW w:w="1417" w:type="dxa"/>
          </w:tcPr>
          <w:p w14:paraId="3BF3C089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81578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Y</w:t>
            </w:r>
            <w:r w:rsidRPr="0081578C">
              <w:rPr>
                <w:rFonts w:ascii="Times New Roman" w:eastAsia="Calibri" w:hAnsi="Times New Roman" w:cs="Times New Roman"/>
                <w:sz w:val="22"/>
                <w:szCs w:val="22"/>
                <w:vertAlign w:val="subscript"/>
                <w:lang w:eastAsia="en-US"/>
              </w:rPr>
              <w:t>1</w:t>
            </w:r>
            <w:r w:rsidRPr="0081578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=12</w:t>
            </w:r>
          </w:p>
        </w:tc>
      </w:tr>
      <w:tr w:rsidR="00BC3D31" w:rsidRPr="0081578C" w14:paraId="5B2AE28D" w14:textId="77777777" w:rsidTr="000C141D">
        <w:trPr>
          <w:trHeight w:val="340"/>
        </w:trPr>
        <w:tc>
          <w:tcPr>
            <w:tcW w:w="448" w:type="dxa"/>
            <w:vAlign w:val="center"/>
          </w:tcPr>
          <w:p w14:paraId="331C8037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81578C">
              <w:rPr>
                <w:rFonts w:ascii="Times New Roman" w:eastAsia="Calibri" w:hAnsi="Times New Roman" w:cs="Times New Roman"/>
                <w:sz w:val="22"/>
                <w:szCs w:val="22"/>
              </w:rPr>
              <w:t>T</w:t>
            </w:r>
            <w:r w:rsidRPr="0081578C">
              <w:rPr>
                <w:rFonts w:ascii="Times New Roman" w:eastAsia="Calibri" w:hAnsi="Times New Roman" w:cs="Times New Roman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3233" w:type="dxa"/>
          </w:tcPr>
          <w:p w14:paraId="676F8190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81578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Priekabos kėbulo vidinis ilgis</w:t>
            </w:r>
          </w:p>
        </w:tc>
        <w:tc>
          <w:tcPr>
            <w:tcW w:w="2237" w:type="dxa"/>
          </w:tcPr>
          <w:p w14:paraId="3BCA6B5F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  <w:r w:rsidRPr="0081578C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  <w:t>Ne mažiau 2 000 mm</w:t>
            </w:r>
          </w:p>
        </w:tc>
        <w:tc>
          <w:tcPr>
            <w:tcW w:w="2299" w:type="dxa"/>
          </w:tcPr>
          <w:p w14:paraId="5F85F13A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81578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Yra didžiausia reikšmė, bet ne daugiau 3 300 mm</w:t>
            </w:r>
          </w:p>
        </w:tc>
        <w:tc>
          <w:tcPr>
            <w:tcW w:w="1417" w:type="dxa"/>
          </w:tcPr>
          <w:p w14:paraId="3084367B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81578C">
              <w:rPr>
                <w:rFonts w:ascii="Times New Roman" w:eastAsia="Calibri" w:hAnsi="Times New Roman" w:cs="Times New Roman"/>
                <w:sz w:val="22"/>
                <w:szCs w:val="22"/>
              </w:rPr>
              <w:t>Y</w:t>
            </w:r>
            <w:r w:rsidRPr="0081578C">
              <w:rPr>
                <w:rFonts w:ascii="Times New Roman" w:eastAsia="Calibri" w:hAnsi="Times New Roman" w:cs="Times New Roman"/>
                <w:sz w:val="22"/>
                <w:szCs w:val="22"/>
                <w:vertAlign w:val="subscript"/>
              </w:rPr>
              <w:t>2</w:t>
            </w:r>
            <w:r w:rsidRPr="0081578C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=2 </w:t>
            </w:r>
          </w:p>
        </w:tc>
      </w:tr>
      <w:tr w:rsidR="00BC3D31" w:rsidRPr="0081578C" w14:paraId="7EA2A324" w14:textId="77777777" w:rsidTr="000C141D">
        <w:trPr>
          <w:trHeight w:val="340"/>
        </w:trPr>
        <w:tc>
          <w:tcPr>
            <w:tcW w:w="448" w:type="dxa"/>
            <w:vAlign w:val="center"/>
          </w:tcPr>
          <w:p w14:paraId="17421B35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81578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T</w:t>
            </w:r>
            <w:r w:rsidRPr="0081578C">
              <w:rPr>
                <w:rFonts w:ascii="Times New Roman" w:eastAsia="Calibri" w:hAnsi="Times New Roman" w:cs="Times New Roman"/>
                <w:sz w:val="22"/>
                <w:szCs w:val="22"/>
                <w:vertAlign w:val="subscript"/>
                <w:lang w:eastAsia="en-US"/>
              </w:rPr>
              <w:t>3</w:t>
            </w:r>
          </w:p>
        </w:tc>
        <w:tc>
          <w:tcPr>
            <w:tcW w:w="3233" w:type="dxa"/>
            <w:vAlign w:val="center"/>
          </w:tcPr>
          <w:p w14:paraId="5E1A8DE1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81578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Aptvėrimo skydo elektros instaliacijos maitinimo bloko bendras talpumas</w:t>
            </w:r>
          </w:p>
        </w:tc>
        <w:tc>
          <w:tcPr>
            <w:tcW w:w="2237" w:type="dxa"/>
            <w:vAlign w:val="center"/>
          </w:tcPr>
          <w:p w14:paraId="3BC1D179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2"/>
                <w:szCs w:val="22"/>
                <w:highlight w:val="yellow"/>
                <w:lang w:eastAsia="en-US"/>
              </w:rPr>
            </w:pPr>
            <w:r w:rsidRPr="0081578C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  <w:t>Ne mažiau 180 Ah</w:t>
            </w:r>
          </w:p>
        </w:tc>
        <w:tc>
          <w:tcPr>
            <w:tcW w:w="2299" w:type="dxa"/>
            <w:vAlign w:val="center"/>
          </w:tcPr>
          <w:p w14:paraId="158DD58B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  <w:r w:rsidRPr="0081578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Yra didžiausia reikšmė</w:t>
            </w:r>
          </w:p>
        </w:tc>
        <w:tc>
          <w:tcPr>
            <w:tcW w:w="1417" w:type="dxa"/>
          </w:tcPr>
          <w:p w14:paraId="7D45ED04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81578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Y</w:t>
            </w:r>
            <w:r w:rsidRPr="0081578C">
              <w:rPr>
                <w:rFonts w:ascii="Times New Roman" w:eastAsia="Calibri" w:hAnsi="Times New Roman" w:cs="Times New Roman"/>
                <w:sz w:val="22"/>
                <w:szCs w:val="22"/>
                <w:vertAlign w:val="subscript"/>
                <w:lang w:eastAsia="en-US"/>
              </w:rPr>
              <w:t>3</w:t>
            </w:r>
            <w:r w:rsidRPr="0081578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=2</w:t>
            </w:r>
          </w:p>
        </w:tc>
      </w:tr>
      <w:tr w:rsidR="00BC3D31" w:rsidRPr="0081578C" w14:paraId="6D00720C" w14:textId="77777777" w:rsidTr="000C141D">
        <w:trPr>
          <w:trHeight w:val="340"/>
        </w:trPr>
        <w:tc>
          <w:tcPr>
            <w:tcW w:w="448" w:type="dxa"/>
            <w:vAlign w:val="center"/>
          </w:tcPr>
          <w:p w14:paraId="4059A379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81578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T</w:t>
            </w:r>
            <w:r w:rsidRPr="0081578C">
              <w:rPr>
                <w:rFonts w:ascii="Times New Roman" w:eastAsia="Calibri" w:hAnsi="Times New Roman" w:cs="Times New Roman"/>
                <w:sz w:val="22"/>
                <w:szCs w:val="22"/>
                <w:vertAlign w:val="subscript"/>
                <w:lang w:eastAsia="en-US"/>
              </w:rPr>
              <w:t>4</w:t>
            </w:r>
          </w:p>
        </w:tc>
        <w:tc>
          <w:tcPr>
            <w:tcW w:w="3233" w:type="dxa"/>
            <w:vAlign w:val="center"/>
          </w:tcPr>
          <w:p w14:paraId="49E13B7D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w w:val="102"/>
                <w:sz w:val="22"/>
                <w:szCs w:val="22"/>
              </w:rPr>
            </w:pPr>
            <w:r w:rsidRPr="0081578C">
              <w:rPr>
                <w:rFonts w:ascii="Times New Roman" w:eastAsia="Calibri" w:hAnsi="Times New Roman" w:cs="Times New Roman"/>
                <w:sz w:val="20"/>
                <w:szCs w:val="20"/>
              </w:rPr>
              <w:t>Prekių pristatymo terminas</w:t>
            </w:r>
          </w:p>
        </w:tc>
        <w:tc>
          <w:tcPr>
            <w:tcW w:w="2237" w:type="dxa"/>
            <w:vAlign w:val="center"/>
          </w:tcPr>
          <w:p w14:paraId="60B3FEC7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2"/>
                <w:szCs w:val="22"/>
                <w:highlight w:val="yellow"/>
                <w:lang w:eastAsia="en-US"/>
              </w:rPr>
            </w:pPr>
            <w:r w:rsidRPr="0081578C">
              <w:rPr>
                <w:rFonts w:ascii="Times New Roman" w:hAnsi="Times New Roman" w:cs="Times New Roman"/>
                <w:sz w:val="20"/>
                <w:szCs w:val="20"/>
              </w:rPr>
              <w:t>Ne daugiau 180 kalendorinių dienų</w:t>
            </w:r>
          </w:p>
        </w:tc>
        <w:tc>
          <w:tcPr>
            <w:tcW w:w="2299" w:type="dxa"/>
            <w:vAlign w:val="center"/>
          </w:tcPr>
          <w:p w14:paraId="7442065C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  <w:r w:rsidRPr="0081578C">
              <w:rPr>
                <w:rFonts w:ascii="Times New Roman" w:hAnsi="Times New Roman" w:cs="Times New Roman"/>
                <w:sz w:val="20"/>
                <w:szCs w:val="20"/>
              </w:rPr>
              <w:t xml:space="preserve"> Yra mažiausia reikšmė</w:t>
            </w:r>
          </w:p>
        </w:tc>
        <w:tc>
          <w:tcPr>
            <w:tcW w:w="1417" w:type="dxa"/>
          </w:tcPr>
          <w:p w14:paraId="23FAF11C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81578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Y</w:t>
            </w:r>
            <w:r w:rsidRPr="0081578C">
              <w:rPr>
                <w:rFonts w:ascii="Times New Roman" w:eastAsia="Calibri" w:hAnsi="Times New Roman" w:cs="Times New Roman"/>
                <w:sz w:val="22"/>
                <w:szCs w:val="22"/>
                <w:vertAlign w:val="subscript"/>
                <w:lang w:eastAsia="en-US"/>
              </w:rPr>
              <w:t>4</w:t>
            </w:r>
            <w:r w:rsidRPr="0081578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=5</w:t>
            </w:r>
          </w:p>
        </w:tc>
      </w:tr>
    </w:tbl>
    <w:p w14:paraId="45241D03" w14:textId="32C1CCA6" w:rsidR="00BC3D31" w:rsidRDefault="0081578C" w:rsidP="00BC3D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81578C">
        <w:rPr>
          <w:rFonts w:ascii="Times New Roman" w:eastAsia="Calibri" w:hAnsi="Times New Roman" w:cs="Times New Roman"/>
          <w:sz w:val="22"/>
          <w:szCs w:val="22"/>
          <w:lang w:eastAsia="en-US"/>
        </w:rPr>
        <w:t>*Tiekėjas turi teisę siūlyti kuo ilgesnį garantinį terminą, tačiau papildomi ekonominio naudingumo balai už ilgesnį kaip 48 mėnesių garantinį terminą nebus skiriami.</w:t>
      </w:r>
    </w:p>
    <w:p w14:paraId="316D6F08" w14:textId="77777777" w:rsidR="0081578C" w:rsidRDefault="0081578C" w:rsidP="00BC3D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1579D03D" w14:textId="77777777" w:rsidR="00BC3D31" w:rsidRDefault="00BC3D31" w:rsidP="00BC3D31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D50018">
        <w:rPr>
          <w:rFonts w:ascii="Times New Roman" w:hAnsi="Times New Roman" w:cs="Times New Roman"/>
          <w:sz w:val="22"/>
          <w:szCs w:val="22"/>
        </w:rPr>
        <w:t>Ekonominis naudingumas (S) apskaičiuojamas sudedant tiekėjo pasiūlymo kainos (C) ir kitų kriterijų (T) balus:</w:t>
      </w:r>
    </w:p>
    <w:p w14:paraId="74501E99" w14:textId="77777777" w:rsidR="0081578C" w:rsidRPr="00D50018" w:rsidRDefault="0081578C" w:rsidP="00BC3D31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</w:p>
    <w:p w14:paraId="7D3666F5" w14:textId="77777777" w:rsidR="00BC3D31" w:rsidRDefault="00BC3D31" w:rsidP="00BC3D31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D50018">
        <w:rPr>
          <w:rFonts w:ascii="Times New Roman" w:hAnsi="Times New Roman" w:cs="Times New Roman"/>
          <w:sz w:val="22"/>
          <w:szCs w:val="22"/>
        </w:rPr>
        <w:t>S = C + T</w:t>
      </w:r>
    </w:p>
    <w:p w14:paraId="55B7C477" w14:textId="77777777" w:rsidR="0081578C" w:rsidRPr="0081578C" w:rsidRDefault="0081578C" w:rsidP="0081578C">
      <w:pPr>
        <w:pStyle w:val="Sraopastraipa"/>
        <w:rPr>
          <w:rFonts w:ascii="Times New Roman" w:hAnsi="Times New Roman" w:cs="Times New Roman"/>
          <w:sz w:val="22"/>
          <w:szCs w:val="22"/>
        </w:rPr>
      </w:pPr>
    </w:p>
    <w:p w14:paraId="2B18CB0D" w14:textId="77777777" w:rsidR="00BC3D31" w:rsidRPr="00D50018" w:rsidRDefault="00BC3D31" w:rsidP="00BC3D31">
      <w:pPr>
        <w:tabs>
          <w:tab w:val="num" w:pos="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50018">
        <w:rPr>
          <w:rFonts w:ascii="Times New Roman" w:hAnsi="Times New Roman" w:cs="Times New Roman"/>
          <w:sz w:val="22"/>
          <w:szCs w:val="22"/>
        </w:rPr>
        <w:t>Pasiūlymo kainos (C) vertė apskaičiuojama sudedant atskirų kriterijų (</w:t>
      </w:r>
      <w:proofErr w:type="spellStart"/>
      <w:r w:rsidRPr="00D50018">
        <w:rPr>
          <w:rFonts w:ascii="Times New Roman" w:hAnsi="Times New Roman" w:cs="Times New Roman"/>
          <w:sz w:val="22"/>
          <w:szCs w:val="22"/>
        </w:rPr>
        <w:t>C</w:t>
      </w:r>
      <w:r w:rsidRPr="00D50018">
        <w:rPr>
          <w:rFonts w:ascii="Times New Roman" w:hAnsi="Times New Roman" w:cs="Times New Roman"/>
          <w:sz w:val="22"/>
          <w:szCs w:val="22"/>
          <w:vertAlign w:val="subscript"/>
        </w:rPr>
        <w:t>i</w:t>
      </w:r>
      <w:proofErr w:type="spellEnd"/>
      <w:r w:rsidRPr="00D50018">
        <w:rPr>
          <w:rFonts w:ascii="Times New Roman" w:hAnsi="Times New Roman" w:cs="Times New Roman"/>
          <w:sz w:val="22"/>
          <w:szCs w:val="22"/>
        </w:rPr>
        <w:t>) reikšmes:</w:t>
      </w:r>
    </w:p>
    <w:p w14:paraId="713289E9" w14:textId="2C91D9F3" w:rsidR="00BC3D31" w:rsidRPr="00D50018" w:rsidRDefault="00BC3D31" w:rsidP="00BC3D31">
      <w:pPr>
        <w:tabs>
          <w:tab w:val="num" w:pos="0"/>
        </w:tabs>
        <w:jc w:val="center"/>
        <w:rPr>
          <w:rFonts w:ascii="Times New Roman" w:hAnsi="Times New Roman" w:cs="Times New Roman"/>
          <w:sz w:val="22"/>
          <w:szCs w:val="22"/>
          <w:vertAlign w:val="subscript"/>
          <w:lang w:val="en-US"/>
        </w:rPr>
      </w:pPr>
      <w:r w:rsidRPr="00D50018">
        <w:rPr>
          <w:rFonts w:ascii="Times New Roman" w:hAnsi="Times New Roman" w:cs="Times New Roman"/>
          <w:sz w:val="22"/>
          <w:szCs w:val="22"/>
        </w:rPr>
        <w:t>C= C</w:t>
      </w:r>
      <w:r w:rsidRPr="00D50018">
        <w:rPr>
          <w:rFonts w:ascii="Times New Roman" w:hAnsi="Times New Roman" w:cs="Times New Roman"/>
          <w:sz w:val="22"/>
          <w:szCs w:val="22"/>
          <w:vertAlign w:val="subscript"/>
        </w:rPr>
        <w:t xml:space="preserve">1 </w:t>
      </w:r>
      <w:r w:rsidRPr="00D50018">
        <w:rPr>
          <w:rFonts w:ascii="Times New Roman" w:hAnsi="Times New Roman" w:cs="Times New Roman"/>
          <w:sz w:val="22"/>
          <w:szCs w:val="22"/>
        </w:rPr>
        <w:t>+ C</w:t>
      </w:r>
      <w:r w:rsidRPr="00D50018">
        <w:rPr>
          <w:rFonts w:ascii="Times New Roman" w:hAnsi="Times New Roman" w:cs="Times New Roman"/>
          <w:sz w:val="22"/>
          <w:szCs w:val="22"/>
          <w:vertAlign w:val="subscript"/>
        </w:rPr>
        <w:t>2</w:t>
      </w:r>
    </w:p>
    <w:p w14:paraId="3AE1A7D5" w14:textId="77777777" w:rsidR="00BC3D31" w:rsidRDefault="00BC3D31" w:rsidP="00BC3D31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D50018">
        <w:rPr>
          <w:rFonts w:ascii="Times New Roman" w:hAnsi="Times New Roman" w:cs="Times New Roman"/>
          <w:sz w:val="22"/>
          <w:szCs w:val="22"/>
        </w:rPr>
        <w:t>Pasiūlymo kainos (C) balai apskaičiuojami mažiausios pasiūlytos kainos (</w:t>
      </w:r>
      <w:proofErr w:type="spellStart"/>
      <w:r w:rsidRPr="00D50018">
        <w:rPr>
          <w:rFonts w:ascii="Times New Roman" w:hAnsi="Times New Roman" w:cs="Times New Roman"/>
          <w:sz w:val="22"/>
          <w:szCs w:val="22"/>
        </w:rPr>
        <w:t>C</w:t>
      </w:r>
      <w:r w:rsidRPr="00D50018">
        <w:rPr>
          <w:rFonts w:ascii="Times New Roman" w:hAnsi="Times New Roman" w:cs="Times New Roman"/>
          <w:sz w:val="22"/>
          <w:szCs w:val="22"/>
          <w:vertAlign w:val="subscript"/>
        </w:rPr>
        <w:t>min</w:t>
      </w:r>
      <w:proofErr w:type="spellEnd"/>
      <w:r w:rsidRPr="00D50018">
        <w:rPr>
          <w:rFonts w:ascii="Times New Roman" w:hAnsi="Times New Roman" w:cs="Times New Roman"/>
          <w:sz w:val="22"/>
          <w:szCs w:val="22"/>
        </w:rPr>
        <w:t>) ir vertinamo pasiūlymo kainos (</w:t>
      </w:r>
      <w:proofErr w:type="spellStart"/>
      <w:r w:rsidRPr="00D50018">
        <w:rPr>
          <w:rFonts w:ascii="Times New Roman" w:hAnsi="Times New Roman" w:cs="Times New Roman"/>
          <w:sz w:val="22"/>
          <w:szCs w:val="22"/>
        </w:rPr>
        <w:t>C</w:t>
      </w:r>
      <w:r w:rsidRPr="00D50018">
        <w:rPr>
          <w:rFonts w:ascii="Times New Roman" w:hAnsi="Times New Roman" w:cs="Times New Roman"/>
          <w:sz w:val="22"/>
          <w:szCs w:val="22"/>
          <w:vertAlign w:val="subscript"/>
        </w:rPr>
        <w:t>p</w:t>
      </w:r>
      <w:proofErr w:type="spellEnd"/>
      <w:r w:rsidRPr="00D50018">
        <w:rPr>
          <w:rFonts w:ascii="Times New Roman" w:hAnsi="Times New Roman" w:cs="Times New Roman"/>
          <w:sz w:val="22"/>
          <w:szCs w:val="22"/>
        </w:rPr>
        <w:t xml:space="preserve">) santykį padauginant iš kainos lyginamojo svorio (X): </w:t>
      </w:r>
    </w:p>
    <w:p w14:paraId="5A077C46" w14:textId="77777777" w:rsidR="0081578C" w:rsidRPr="00D50018" w:rsidRDefault="0081578C" w:rsidP="00BC3D31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</w:p>
    <w:p w14:paraId="7DF05757" w14:textId="77777777" w:rsidR="00BC3D31" w:rsidRPr="00D50018" w:rsidRDefault="00BC3D31" w:rsidP="00BC3D31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D50018">
        <w:rPr>
          <w:rFonts w:ascii="Times New Roman" w:hAnsi="Times New Roman" w:cs="Times New Roman"/>
          <w:sz w:val="22"/>
          <w:szCs w:val="22"/>
        </w:rPr>
        <w:t>C = (</w:t>
      </w:r>
      <w:proofErr w:type="spellStart"/>
      <w:r w:rsidRPr="00D50018">
        <w:rPr>
          <w:rFonts w:ascii="Times New Roman" w:hAnsi="Times New Roman" w:cs="Times New Roman"/>
          <w:sz w:val="22"/>
          <w:szCs w:val="22"/>
        </w:rPr>
        <w:t>C</w:t>
      </w:r>
      <w:r w:rsidRPr="00D50018">
        <w:rPr>
          <w:rFonts w:ascii="Times New Roman" w:hAnsi="Times New Roman" w:cs="Times New Roman"/>
          <w:sz w:val="22"/>
          <w:szCs w:val="22"/>
          <w:vertAlign w:val="subscript"/>
        </w:rPr>
        <w:t>min</w:t>
      </w:r>
      <w:proofErr w:type="spellEnd"/>
      <w:r w:rsidRPr="00D50018">
        <w:rPr>
          <w:rFonts w:ascii="Times New Roman" w:hAnsi="Times New Roman" w:cs="Times New Roman"/>
          <w:sz w:val="22"/>
          <w:szCs w:val="22"/>
        </w:rPr>
        <w:t xml:space="preserve"> / </w:t>
      </w:r>
      <w:proofErr w:type="spellStart"/>
      <w:r w:rsidRPr="00D50018">
        <w:rPr>
          <w:rFonts w:ascii="Times New Roman" w:hAnsi="Times New Roman" w:cs="Times New Roman"/>
          <w:sz w:val="22"/>
          <w:szCs w:val="22"/>
        </w:rPr>
        <w:t>C</w:t>
      </w:r>
      <w:r w:rsidRPr="00D50018">
        <w:rPr>
          <w:rFonts w:ascii="Times New Roman" w:hAnsi="Times New Roman" w:cs="Times New Roman"/>
          <w:sz w:val="22"/>
          <w:szCs w:val="22"/>
          <w:vertAlign w:val="subscript"/>
        </w:rPr>
        <w:t>p</w:t>
      </w:r>
      <w:proofErr w:type="spellEnd"/>
      <w:r w:rsidRPr="00D50018">
        <w:rPr>
          <w:rFonts w:ascii="Times New Roman" w:hAnsi="Times New Roman" w:cs="Times New Roman"/>
          <w:sz w:val="22"/>
          <w:szCs w:val="22"/>
        </w:rPr>
        <w:t>) * X</w:t>
      </w:r>
    </w:p>
    <w:p w14:paraId="085390F5" w14:textId="77777777" w:rsidR="00BC3D31" w:rsidRPr="00D50018" w:rsidRDefault="00BC3D31" w:rsidP="00BC3D31">
      <w:pPr>
        <w:pStyle w:val="Sraopastraipa"/>
        <w:rPr>
          <w:rFonts w:ascii="Times New Roman" w:hAnsi="Times New Roman" w:cs="Times New Roman"/>
          <w:sz w:val="22"/>
          <w:szCs w:val="22"/>
        </w:rPr>
      </w:pPr>
    </w:p>
    <w:p w14:paraId="7AC0E91D" w14:textId="77777777" w:rsidR="00BC3D31" w:rsidRDefault="00BC3D31" w:rsidP="00BC3D31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D50018">
        <w:rPr>
          <w:rFonts w:ascii="Times New Roman" w:hAnsi="Times New Roman" w:cs="Times New Roman"/>
          <w:sz w:val="22"/>
          <w:szCs w:val="22"/>
        </w:rPr>
        <w:t>Kriterijų (T) balai apskaičiuojami sudedant atskirų kriterijų (</w:t>
      </w:r>
      <w:proofErr w:type="spellStart"/>
      <w:r w:rsidRPr="00D50018">
        <w:rPr>
          <w:rFonts w:ascii="Times New Roman" w:hAnsi="Times New Roman" w:cs="Times New Roman"/>
          <w:sz w:val="22"/>
          <w:szCs w:val="22"/>
        </w:rPr>
        <w:t>T</w:t>
      </w:r>
      <w:r w:rsidRPr="00D50018">
        <w:rPr>
          <w:rFonts w:ascii="Times New Roman" w:hAnsi="Times New Roman" w:cs="Times New Roman"/>
          <w:sz w:val="22"/>
          <w:szCs w:val="22"/>
          <w:vertAlign w:val="subscript"/>
        </w:rPr>
        <w:t>i</w:t>
      </w:r>
      <w:proofErr w:type="spellEnd"/>
      <w:r w:rsidRPr="00D50018">
        <w:rPr>
          <w:rFonts w:ascii="Times New Roman" w:hAnsi="Times New Roman" w:cs="Times New Roman"/>
          <w:sz w:val="22"/>
          <w:szCs w:val="22"/>
        </w:rPr>
        <w:t>) balus:</w:t>
      </w:r>
    </w:p>
    <w:p w14:paraId="5F996F25" w14:textId="77777777" w:rsidR="0081578C" w:rsidRPr="0081578C" w:rsidRDefault="0081578C" w:rsidP="0081578C">
      <w:pPr>
        <w:pStyle w:val="Sraopastraipa"/>
        <w:rPr>
          <w:rFonts w:ascii="Times New Roman" w:hAnsi="Times New Roman" w:cs="Times New Roman"/>
          <w:sz w:val="22"/>
          <w:szCs w:val="22"/>
        </w:rPr>
      </w:pPr>
    </w:p>
    <w:p w14:paraId="2660834A" w14:textId="77777777" w:rsidR="0081578C" w:rsidRPr="00D50018" w:rsidRDefault="0081578C" w:rsidP="00BC3D31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</w:p>
    <w:p w14:paraId="55BBF9B1" w14:textId="77777777" w:rsidR="00BC3D31" w:rsidRPr="00D50018" w:rsidRDefault="00BC3D31" w:rsidP="00BC3D31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2"/>
          <w:szCs w:val="22"/>
          <w:highlight w:val="yellow"/>
          <w:vertAlign w:val="subscript"/>
        </w:rPr>
      </w:pPr>
      <w:r w:rsidRPr="00D50018">
        <w:rPr>
          <w:rFonts w:ascii="Times New Roman" w:hAnsi="Times New Roman" w:cs="Times New Roman"/>
          <w:sz w:val="22"/>
          <w:szCs w:val="22"/>
        </w:rPr>
        <w:t>T= T</w:t>
      </w:r>
      <w:r w:rsidRPr="00D50018">
        <w:rPr>
          <w:rFonts w:ascii="Times New Roman" w:hAnsi="Times New Roman" w:cs="Times New Roman"/>
          <w:sz w:val="22"/>
          <w:szCs w:val="22"/>
          <w:vertAlign w:val="subscript"/>
        </w:rPr>
        <w:t>1</w:t>
      </w:r>
      <w:r w:rsidRPr="00D50018">
        <w:rPr>
          <w:rFonts w:ascii="Times New Roman" w:hAnsi="Times New Roman" w:cs="Times New Roman"/>
          <w:sz w:val="22"/>
          <w:szCs w:val="22"/>
        </w:rPr>
        <w:t xml:space="preserve"> + T</w:t>
      </w:r>
      <w:r w:rsidRPr="00D50018">
        <w:rPr>
          <w:rFonts w:ascii="Times New Roman" w:hAnsi="Times New Roman" w:cs="Times New Roman"/>
          <w:sz w:val="22"/>
          <w:szCs w:val="22"/>
          <w:vertAlign w:val="subscript"/>
        </w:rPr>
        <w:t>2</w:t>
      </w:r>
      <w:r w:rsidRPr="00D50018">
        <w:rPr>
          <w:rFonts w:ascii="Times New Roman" w:hAnsi="Times New Roman" w:cs="Times New Roman"/>
          <w:sz w:val="22"/>
          <w:szCs w:val="22"/>
        </w:rPr>
        <w:t xml:space="preserve"> + ... +</w:t>
      </w:r>
      <w:proofErr w:type="spellStart"/>
      <w:r w:rsidRPr="00D50018">
        <w:rPr>
          <w:rFonts w:ascii="Times New Roman" w:eastAsia="Arial Unicode MS" w:hAnsi="Times New Roman" w:cs="Times New Roman"/>
          <w:color w:val="000000"/>
          <w:sz w:val="22"/>
          <w:szCs w:val="22"/>
          <w:shd w:val="clear" w:color="auto" w:fill="FFFFFF"/>
          <w:lang w:eastAsia="zh-CN"/>
        </w:rPr>
        <w:t>T</w:t>
      </w:r>
      <w:r w:rsidRPr="00D50018">
        <w:rPr>
          <w:rFonts w:ascii="Times New Roman" w:eastAsia="Arial Unicode MS" w:hAnsi="Times New Roman" w:cs="Times New Roman"/>
          <w:color w:val="000000"/>
          <w:sz w:val="22"/>
          <w:szCs w:val="22"/>
          <w:shd w:val="clear" w:color="auto" w:fill="FFFFFF"/>
          <w:vertAlign w:val="subscript"/>
          <w:lang w:eastAsia="zh-CN"/>
        </w:rPr>
        <w:t>n</w:t>
      </w:r>
      <w:proofErr w:type="spellEnd"/>
    </w:p>
    <w:p w14:paraId="2766D464" w14:textId="77777777" w:rsidR="00BC3D31" w:rsidRPr="00255E30" w:rsidRDefault="00BC3D31" w:rsidP="00BC3D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2EEED90B" w14:textId="77777777" w:rsidR="00BC3D31" w:rsidRPr="00255E30" w:rsidRDefault="00BC3D31" w:rsidP="00BC3D31">
      <w:pPr>
        <w:numPr>
          <w:ilvl w:val="0"/>
          <w:numId w:val="50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255E30">
        <w:rPr>
          <w:rFonts w:ascii="Times New Roman" w:eastAsia="Calibri" w:hAnsi="Times New Roman" w:cs="Times New Roman"/>
          <w:sz w:val="22"/>
          <w:szCs w:val="22"/>
        </w:rPr>
        <w:t>Kriterijus T</w:t>
      </w:r>
      <w:r w:rsidRPr="00255E30">
        <w:rPr>
          <w:rFonts w:ascii="Times New Roman" w:eastAsia="Calibri" w:hAnsi="Times New Roman" w:cs="Times New Roman"/>
          <w:sz w:val="22"/>
          <w:szCs w:val="22"/>
          <w:vertAlign w:val="subscript"/>
        </w:rPr>
        <w:t>1</w:t>
      </w:r>
      <w:r w:rsidRPr="00255E30">
        <w:rPr>
          <w:rFonts w:ascii="Times New Roman" w:eastAsia="Calibri" w:hAnsi="Times New Roman" w:cs="Times New Roman"/>
          <w:sz w:val="22"/>
          <w:szCs w:val="22"/>
        </w:rPr>
        <w:t xml:space="preserve">  apskaičiuojamas pagal tokią tvarką: </w:t>
      </w:r>
    </w:p>
    <w:tbl>
      <w:tblPr>
        <w:tblW w:w="9781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186"/>
        <w:gridCol w:w="1275"/>
        <w:gridCol w:w="2127"/>
        <w:gridCol w:w="3543"/>
      </w:tblGrid>
      <w:tr w:rsidR="00BC3D31" w:rsidRPr="0081578C" w14:paraId="38890421" w14:textId="77777777" w:rsidTr="000C141D">
        <w:trPr>
          <w:trHeight w:val="512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C09573C" w14:textId="77777777" w:rsidR="00BC3D31" w:rsidRPr="0081578C" w:rsidRDefault="00BC3D31" w:rsidP="000C141D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81578C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D646347" w14:textId="77777777" w:rsidR="00BC3D31" w:rsidRPr="0081578C" w:rsidRDefault="00BC3D31" w:rsidP="000C141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81578C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F416365" w14:textId="77777777" w:rsidR="00BC3D31" w:rsidRPr="0081578C" w:rsidRDefault="00BC3D31" w:rsidP="000C141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81578C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Parametro įverčio intervalai</w:t>
            </w:r>
          </w:p>
          <w:p w14:paraId="0A8F1A46" w14:textId="77777777" w:rsidR="00BC3D31" w:rsidRPr="0081578C" w:rsidRDefault="00BC3D31" w:rsidP="000C141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EEF9738" w14:textId="77777777" w:rsidR="00BC3D31" w:rsidRPr="0081578C" w:rsidRDefault="00BC3D31" w:rsidP="000C141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81578C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Lyginamasis svoris ekonominio naudingumo įvertinime balais</w:t>
            </w:r>
          </w:p>
        </w:tc>
      </w:tr>
      <w:tr w:rsidR="00BC3D31" w:rsidRPr="0081578C" w14:paraId="5DE205CB" w14:textId="77777777" w:rsidTr="000C141D">
        <w:trPr>
          <w:trHeight w:val="228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B703615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1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D7CA81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Suteikiamas pilnos garantijos terminas priekabai su signaliniu skydu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80688A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</w:pPr>
            <w:r w:rsidRPr="0081578C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  <w:t>Ne mažiau 24 mėnesių</w:t>
            </w:r>
          </w:p>
          <w:p w14:paraId="50376061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</w:pPr>
          </w:p>
          <w:p w14:paraId="777958CE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550C270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81578C">
              <w:rPr>
                <w:rFonts w:ascii="Times New Roman" w:eastAsia="Calibri" w:hAnsi="Times New Roman" w:cs="Times New Roman"/>
                <w:sz w:val="22"/>
                <w:szCs w:val="22"/>
              </w:rPr>
              <w:t>24  mėn.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63FEFE0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=0</w:t>
            </w:r>
          </w:p>
        </w:tc>
      </w:tr>
      <w:tr w:rsidR="00BC3D31" w:rsidRPr="0081578C" w14:paraId="4801974F" w14:textId="77777777" w:rsidTr="000C141D">
        <w:trPr>
          <w:trHeight w:val="746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43051709" w14:textId="77777777" w:rsidR="00BC3D31" w:rsidRPr="0081578C" w:rsidRDefault="00BC3D31" w:rsidP="000C14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5518964" w14:textId="77777777" w:rsidR="00BC3D31" w:rsidRPr="0081578C" w:rsidRDefault="00BC3D31" w:rsidP="000C14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41081FF" w14:textId="77777777" w:rsidR="00BC3D31" w:rsidRPr="0081578C" w:rsidRDefault="00BC3D31" w:rsidP="000C14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857BDBF" w14:textId="77777777" w:rsidR="00BC3D31" w:rsidRPr="0081578C" w:rsidRDefault="00BC3D31" w:rsidP="000C141D">
            <w:pPr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81578C"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25 mėn. – 36 mėn.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9172560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Už kiekvieną suteikiama papildomą mėnesį skiriama po 0,3 balo</w:t>
            </w:r>
          </w:p>
        </w:tc>
      </w:tr>
      <w:tr w:rsidR="00BC3D31" w:rsidRPr="0081578C" w14:paraId="3850D2CC" w14:textId="77777777" w:rsidTr="000C141D">
        <w:trPr>
          <w:trHeight w:val="330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0169DD3" w14:textId="77777777" w:rsidR="00BC3D31" w:rsidRPr="0081578C" w:rsidRDefault="00BC3D31" w:rsidP="000C14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B15F3F" w14:textId="77777777" w:rsidR="00BC3D31" w:rsidRPr="0081578C" w:rsidRDefault="00BC3D31" w:rsidP="000C14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59FEB8C" w14:textId="77777777" w:rsidR="00BC3D31" w:rsidRPr="0081578C" w:rsidRDefault="00BC3D31" w:rsidP="000C14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31C447C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81578C"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37 mėn. – 47 mėn.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E7C0ECE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Už kiekvieną suteikiama papildomą mėnesį skiriama po 0,6 balo</w:t>
            </w:r>
          </w:p>
        </w:tc>
      </w:tr>
      <w:tr w:rsidR="00BC3D31" w:rsidRPr="0081578C" w14:paraId="1788BB51" w14:textId="77777777" w:rsidTr="000C141D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FB3AD69" w14:textId="77777777" w:rsidR="00BC3D31" w:rsidRPr="0081578C" w:rsidRDefault="00BC3D31" w:rsidP="000C14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B104BB0" w14:textId="77777777" w:rsidR="00BC3D31" w:rsidRPr="0081578C" w:rsidRDefault="00BC3D31" w:rsidP="000C14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B34A822" w14:textId="77777777" w:rsidR="00BC3D31" w:rsidRPr="0081578C" w:rsidRDefault="00BC3D31" w:rsidP="000C14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E22EA4E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48 mėn. ar daugiau</w:t>
            </w:r>
          </w:p>
          <w:p w14:paraId="4C8396E4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F4079AC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=12</w:t>
            </w:r>
          </w:p>
        </w:tc>
      </w:tr>
    </w:tbl>
    <w:p w14:paraId="7386C167" w14:textId="00E45EA3" w:rsidR="00BC3D31" w:rsidRDefault="00BC3D31" w:rsidP="00BC3D31">
      <w:pPr>
        <w:numPr>
          <w:ilvl w:val="0"/>
          <w:numId w:val="51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255E30">
        <w:rPr>
          <w:rFonts w:ascii="Times New Roman" w:eastAsia="Calibri" w:hAnsi="Times New Roman" w:cs="Times New Roman"/>
          <w:sz w:val="22"/>
          <w:szCs w:val="22"/>
        </w:rPr>
        <w:t>Pagal Tiekėjo pasiūlytą parametro skaitinę reikšmę skiriamas atitinkamas balų skaičius – Y</w:t>
      </w:r>
      <w:r w:rsidRPr="00255E30">
        <w:rPr>
          <w:rFonts w:ascii="Times New Roman" w:eastAsia="Calibri" w:hAnsi="Times New Roman" w:cs="Times New Roman"/>
          <w:sz w:val="22"/>
          <w:szCs w:val="22"/>
          <w:vertAlign w:val="subscript"/>
        </w:rPr>
        <w:t>1</w:t>
      </w:r>
      <w:r w:rsidRPr="00255E30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13B6885A" w14:textId="77777777" w:rsidR="00BC3D31" w:rsidRDefault="00BC3D31" w:rsidP="00BC3D31">
      <w:pPr>
        <w:numPr>
          <w:ilvl w:val="0"/>
          <w:numId w:val="51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5C99A8F4" w14:textId="77777777" w:rsidR="00BC3D31" w:rsidRPr="00C339A4" w:rsidRDefault="00BC3D31" w:rsidP="00BC3D31">
      <w:pPr>
        <w:numPr>
          <w:ilvl w:val="0"/>
          <w:numId w:val="50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B77CE0">
        <w:rPr>
          <w:rFonts w:ascii="Times New Roman" w:eastAsia="Calibri" w:hAnsi="Times New Roman" w:cs="Times New Roman"/>
          <w:sz w:val="22"/>
          <w:szCs w:val="22"/>
        </w:rPr>
        <w:t>Kriterijus T</w:t>
      </w:r>
      <w:r w:rsidRPr="00B77CE0">
        <w:rPr>
          <w:rFonts w:ascii="Times New Roman" w:eastAsia="Calibri" w:hAnsi="Times New Roman" w:cs="Times New Roman"/>
          <w:sz w:val="22"/>
          <w:szCs w:val="22"/>
          <w:vertAlign w:val="subscript"/>
        </w:rPr>
        <w:t>2</w:t>
      </w:r>
      <w:r w:rsidRPr="00B77CE0">
        <w:rPr>
          <w:rFonts w:ascii="Times New Roman" w:eastAsia="Calibri" w:hAnsi="Times New Roman" w:cs="Times New Roman"/>
          <w:sz w:val="22"/>
          <w:szCs w:val="22"/>
        </w:rPr>
        <w:t xml:space="preserve">  apskaičiuojamas pagal tokią tvarką: </w:t>
      </w:r>
    </w:p>
    <w:tbl>
      <w:tblPr>
        <w:tblW w:w="9781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2268"/>
        <w:gridCol w:w="1275"/>
        <w:gridCol w:w="2694"/>
        <w:gridCol w:w="2976"/>
      </w:tblGrid>
      <w:tr w:rsidR="00BC3D31" w:rsidRPr="0081578C" w14:paraId="537ADE25" w14:textId="77777777" w:rsidTr="0081578C">
        <w:trPr>
          <w:trHeight w:val="512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384B1" w14:textId="77777777" w:rsidR="00BC3D31" w:rsidRPr="0081578C" w:rsidRDefault="00BC3D31" w:rsidP="000C141D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578C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2362AEE" w14:textId="77777777" w:rsidR="00BC3D31" w:rsidRPr="0081578C" w:rsidRDefault="00BC3D31" w:rsidP="000C141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81578C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319C1E2" w14:textId="77777777" w:rsidR="00BC3D31" w:rsidRPr="0081578C" w:rsidRDefault="00BC3D31" w:rsidP="000C141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81578C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Parametro įverčio intervalai</w:t>
            </w:r>
          </w:p>
          <w:p w14:paraId="0E2FB147" w14:textId="77777777" w:rsidR="00BC3D31" w:rsidRPr="0081578C" w:rsidRDefault="00BC3D31" w:rsidP="000C141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6B0B0C8" w14:textId="77777777" w:rsidR="00BC3D31" w:rsidRPr="0081578C" w:rsidRDefault="00BC3D31" w:rsidP="000C141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81578C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Lyginamasis svoris ekonominio naudingumo įvertinime balais</w:t>
            </w:r>
          </w:p>
        </w:tc>
      </w:tr>
      <w:tr w:rsidR="00BC3D31" w:rsidRPr="0081578C" w14:paraId="5D1F9373" w14:textId="77777777" w:rsidTr="0081578C">
        <w:trPr>
          <w:trHeight w:val="172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A90417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</w:pPr>
            <w:r w:rsidRPr="0081578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lastRenderedPageBreak/>
              <w:t>T</w:t>
            </w:r>
            <w:r w:rsidRPr="0081578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vertAlign w:val="subscript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0EA73F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Priekabos kėbulo vidinis ilgis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332DAE6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</w:pPr>
            <w:r w:rsidRPr="0081578C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  <w:t xml:space="preserve">Ne mažiau </w:t>
            </w:r>
          </w:p>
          <w:p w14:paraId="3104A08B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578C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  <w:t>2 000 mm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198FB90F" w14:textId="77777777" w:rsidR="00BC3D31" w:rsidRPr="0081578C" w:rsidRDefault="00BC3D31" w:rsidP="0081578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578C">
              <w:rPr>
                <w:rFonts w:ascii="Times New Roman" w:hAnsi="Times New Roman" w:cs="Times New Roman"/>
                <w:sz w:val="22"/>
                <w:szCs w:val="22"/>
              </w:rPr>
              <w:t>Nuo 2 000 mm iki 2 500 mm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9BB2FA5" w14:textId="1AA2C591" w:rsidR="00BC3D31" w:rsidRPr="0081578C" w:rsidRDefault="00BC3D31" w:rsidP="0081578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=0</w:t>
            </w:r>
          </w:p>
        </w:tc>
      </w:tr>
      <w:tr w:rsidR="00BC3D31" w:rsidRPr="0081578C" w14:paraId="766B29ED" w14:textId="77777777" w:rsidTr="0081578C">
        <w:trPr>
          <w:trHeight w:val="278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6879B2" w14:textId="77777777" w:rsidR="00BC3D31" w:rsidRPr="0081578C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611701E" w14:textId="77777777" w:rsidR="00BC3D31" w:rsidRPr="0081578C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606E931" w14:textId="77777777" w:rsidR="00BC3D31" w:rsidRPr="0081578C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2CE2C8" w14:textId="77777777" w:rsidR="00BC3D31" w:rsidRPr="0081578C" w:rsidRDefault="00BC3D31" w:rsidP="008157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81578C">
              <w:rPr>
                <w:rFonts w:ascii="Times New Roman" w:hAnsi="Times New Roman" w:cs="Times New Roman"/>
                <w:sz w:val="22"/>
                <w:szCs w:val="22"/>
              </w:rPr>
              <w:t>Nuo 2 501 mm iki 3 000 mm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7F04CE4C" w14:textId="71821A59" w:rsidR="00BC3D31" w:rsidRPr="0081578C" w:rsidRDefault="00BC3D31" w:rsidP="0081578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=1</w:t>
            </w:r>
          </w:p>
        </w:tc>
      </w:tr>
      <w:tr w:rsidR="00BC3D31" w:rsidRPr="0081578C" w14:paraId="062CA718" w14:textId="77777777" w:rsidTr="0081578C">
        <w:trPr>
          <w:trHeight w:val="258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344DBB" w14:textId="77777777" w:rsidR="00BC3D31" w:rsidRPr="0081578C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996B04F" w14:textId="77777777" w:rsidR="00BC3D31" w:rsidRPr="0081578C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4F6BB71" w14:textId="77777777" w:rsidR="00BC3D31" w:rsidRPr="0081578C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8819161" w14:textId="77777777" w:rsidR="00BC3D31" w:rsidRPr="0081578C" w:rsidRDefault="00BC3D31" w:rsidP="008157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81578C">
              <w:rPr>
                <w:rFonts w:ascii="Times New Roman" w:hAnsi="Times New Roman" w:cs="Times New Roman"/>
                <w:sz w:val="22"/>
                <w:szCs w:val="22"/>
              </w:rPr>
              <w:t>Nuo 3 001 mm iki 3 300 mm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DB2F9F9" w14:textId="2739BDE5" w:rsidR="00BC3D31" w:rsidRPr="0081578C" w:rsidRDefault="00BC3D31" w:rsidP="0081578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shd w:val="clear" w:color="auto" w:fill="FFFFFF"/>
                <w:lang w:eastAsia="zh-CN"/>
              </w:rPr>
            </w:pP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=2</w:t>
            </w:r>
          </w:p>
        </w:tc>
      </w:tr>
    </w:tbl>
    <w:p w14:paraId="7A12EAE7" w14:textId="77777777" w:rsidR="00BC3D31" w:rsidRDefault="00BC3D31" w:rsidP="00BC3D31">
      <w:pPr>
        <w:numPr>
          <w:ilvl w:val="0"/>
          <w:numId w:val="51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B77CE0">
        <w:rPr>
          <w:rFonts w:ascii="Times New Roman" w:eastAsia="Calibri" w:hAnsi="Times New Roman" w:cs="Times New Roman"/>
          <w:sz w:val="22"/>
          <w:szCs w:val="22"/>
        </w:rPr>
        <w:t xml:space="preserve">          Pagal Tiekėjo pasiūlytą parametro skaitinę reikšmę skiriamas atitinkamas balų skaičius – Y</w:t>
      </w:r>
      <w:r w:rsidRPr="00B77CE0">
        <w:rPr>
          <w:rFonts w:ascii="Times New Roman" w:eastAsia="Calibri" w:hAnsi="Times New Roman" w:cs="Times New Roman"/>
          <w:sz w:val="22"/>
          <w:szCs w:val="22"/>
          <w:vertAlign w:val="subscript"/>
        </w:rPr>
        <w:t>2</w:t>
      </w:r>
      <w:r w:rsidRPr="00B77CE0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42CAA00C" w14:textId="77777777" w:rsidR="00BC3D31" w:rsidRDefault="00BC3D31" w:rsidP="00BC3D31">
      <w:p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726AB736" w14:textId="77777777" w:rsidR="00BC3D31" w:rsidRPr="00C339A4" w:rsidRDefault="00BC3D31" w:rsidP="00BC3D31">
      <w:pPr>
        <w:numPr>
          <w:ilvl w:val="0"/>
          <w:numId w:val="50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B77CE0">
        <w:rPr>
          <w:rFonts w:ascii="Times New Roman" w:eastAsia="Calibri" w:hAnsi="Times New Roman" w:cs="Times New Roman"/>
          <w:sz w:val="22"/>
          <w:szCs w:val="22"/>
        </w:rPr>
        <w:t>Kriterijus T</w:t>
      </w:r>
      <w:r>
        <w:rPr>
          <w:rFonts w:ascii="Times New Roman" w:eastAsia="Calibri" w:hAnsi="Times New Roman" w:cs="Times New Roman"/>
          <w:sz w:val="22"/>
          <w:szCs w:val="22"/>
          <w:vertAlign w:val="subscript"/>
        </w:rPr>
        <w:t>3</w:t>
      </w:r>
      <w:r w:rsidRPr="00B77CE0">
        <w:rPr>
          <w:rFonts w:ascii="Times New Roman" w:eastAsia="Calibri" w:hAnsi="Times New Roman" w:cs="Times New Roman"/>
          <w:sz w:val="22"/>
          <w:szCs w:val="22"/>
        </w:rPr>
        <w:t xml:space="preserve">  apskaičiuojamas pagal tokią tvarką: </w:t>
      </w:r>
    </w:p>
    <w:tbl>
      <w:tblPr>
        <w:tblW w:w="9781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2268"/>
        <w:gridCol w:w="1275"/>
        <w:gridCol w:w="2552"/>
        <w:gridCol w:w="3118"/>
      </w:tblGrid>
      <w:tr w:rsidR="00BC3D31" w:rsidRPr="0081578C" w14:paraId="59455F81" w14:textId="77777777" w:rsidTr="0081578C">
        <w:trPr>
          <w:trHeight w:val="512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37E12" w14:textId="77777777" w:rsidR="00BC3D31" w:rsidRPr="0081578C" w:rsidRDefault="00BC3D31" w:rsidP="000C141D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578C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80817EF" w14:textId="77777777" w:rsidR="00BC3D31" w:rsidRPr="0081578C" w:rsidRDefault="00BC3D31" w:rsidP="000C141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81578C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98B09CA" w14:textId="77777777" w:rsidR="00BC3D31" w:rsidRPr="0081578C" w:rsidRDefault="00BC3D31" w:rsidP="000C141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81578C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Parametro įverčio intervalai</w:t>
            </w:r>
          </w:p>
          <w:p w14:paraId="56034C52" w14:textId="77777777" w:rsidR="00BC3D31" w:rsidRPr="0081578C" w:rsidRDefault="00BC3D31" w:rsidP="000C141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793B9A2" w14:textId="77777777" w:rsidR="00BC3D31" w:rsidRPr="0081578C" w:rsidRDefault="00BC3D31" w:rsidP="000C141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81578C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Lyginamasis svoris ekonominio naudingumo įvertinime balais</w:t>
            </w:r>
          </w:p>
        </w:tc>
      </w:tr>
      <w:tr w:rsidR="00BC3D31" w:rsidRPr="0081578C" w14:paraId="2FE960CC" w14:textId="77777777" w:rsidTr="0081578C">
        <w:trPr>
          <w:trHeight w:val="172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56DC808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</w:pPr>
            <w:r w:rsidRPr="0081578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T</w:t>
            </w:r>
            <w:r w:rsidRPr="0081578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vertAlign w:val="subscript"/>
              </w:rPr>
              <w:t>3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F9FB185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578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Aptvėrimo skydo elektros instaliacijos maitinimo bloko bendras talpumas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6A3A9E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</w:pPr>
            <w:r w:rsidRPr="0081578C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  <w:t xml:space="preserve">Ne mažiau </w:t>
            </w:r>
          </w:p>
          <w:p w14:paraId="7257B09D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578C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  <w:t>180 Ah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91F627C" w14:textId="77777777" w:rsidR="00BC3D31" w:rsidRPr="0081578C" w:rsidRDefault="00BC3D31" w:rsidP="0081578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78C">
              <w:rPr>
                <w:rFonts w:ascii="Times New Roman" w:hAnsi="Times New Roman" w:cs="Times New Roman"/>
                <w:sz w:val="20"/>
                <w:szCs w:val="20"/>
              </w:rPr>
              <w:t>Nuo 180 Ah iki 185 Ah mm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411F4CE" w14:textId="2D80A3BC" w:rsidR="00BC3D31" w:rsidRPr="0081578C" w:rsidRDefault="00BC3D31" w:rsidP="0081578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=0</w:t>
            </w:r>
          </w:p>
        </w:tc>
      </w:tr>
      <w:tr w:rsidR="00BC3D31" w:rsidRPr="0081578C" w14:paraId="56865786" w14:textId="77777777" w:rsidTr="0081578C">
        <w:trPr>
          <w:trHeight w:val="278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7334369" w14:textId="77777777" w:rsidR="00BC3D31" w:rsidRPr="0081578C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4ADC9B0" w14:textId="77777777" w:rsidR="00BC3D31" w:rsidRPr="0081578C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A1F6E22" w14:textId="77777777" w:rsidR="00BC3D31" w:rsidRPr="0081578C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D0D84F" w14:textId="77777777" w:rsidR="00BC3D31" w:rsidRPr="0081578C" w:rsidRDefault="00BC3D31" w:rsidP="008157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zh-CN"/>
              </w:rPr>
            </w:pPr>
            <w:r w:rsidRPr="0081578C">
              <w:rPr>
                <w:rFonts w:ascii="Times New Roman" w:hAnsi="Times New Roman" w:cs="Times New Roman"/>
                <w:sz w:val="20"/>
                <w:szCs w:val="20"/>
              </w:rPr>
              <w:t>Nuo 186 Ah iki 199 Ah mm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1070CE5" w14:textId="3B161ECA" w:rsidR="00BC3D31" w:rsidRPr="0081578C" w:rsidRDefault="00BC3D31" w:rsidP="0081578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=1</w:t>
            </w:r>
          </w:p>
        </w:tc>
      </w:tr>
      <w:tr w:rsidR="00BC3D31" w:rsidRPr="0081578C" w14:paraId="25BD264E" w14:textId="77777777" w:rsidTr="0081578C">
        <w:trPr>
          <w:trHeight w:val="258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AD8A191" w14:textId="77777777" w:rsidR="00BC3D31" w:rsidRPr="0081578C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BB3B79" w14:textId="77777777" w:rsidR="00BC3D31" w:rsidRPr="0081578C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0E57E48" w14:textId="77777777" w:rsidR="00BC3D31" w:rsidRPr="0081578C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F2A4429" w14:textId="77777777" w:rsidR="00BC3D31" w:rsidRPr="0081578C" w:rsidRDefault="00BC3D31" w:rsidP="008157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81578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Nuo 200 Ah ir daugiau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3858E9F" w14:textId="5AA80DC3" w:rsidR="00BC3D31" w:rsidRPr="0081578C" w:rsidRDefault="00BC3D31" w:rsidP="0081578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shd w:val="clear" w:color="auto" w:fill="FFFFFF"/>
                <w:lang w:eastAsia="zh-CN"/>
              </w:rPr>
            </w:pP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=2</w:t>
            </w:r>
          </w:p>
        </w:tc>
      </w:tr>
    </w:tbl>
    <w:p w14:paraId="64734F2F" w14:textId="77777777" w:rsidR="00BC3D31" w:rsidRDefault="00BC3D31" w:rsidP="00BC3D31">
      <w:pPr>
        <w:numPr>
          <w:ilvl w:val="0"/>
          <w:numId w:val="51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B77CE0">
        <w:rPr>
          <w:rFonts w:ascii="Times New Roman" w:eastAsia="Calibri" w:hAnsi="Times New Roman" w:cs="Times New Roman"/>
          <w:sz w:val="22"/>
          <w:szCs w:val="22"/>
        </w:rPr>
        <w:t xml:space="preserve">          Pagal Tiekėjo pasiūlytą parametro skaitinę reikšmę skiriamas atitinkamas balų skaičius – Y</w:t>
      </w:r>
      <w:r>
        <w:rPr>
          <w:rFonts w:ascii="Times New Roman" w:eastAsia="Calibri" w:hAnsi="Times New Roman" w:cs="Times New Roman"/>
          <w:sz w:val="22"/>
          <w:szCs w:val="22"/>
          <w:vertAlign w:val="subscript"/>
        </w:rPr>
        <w:t>3</w:t>
      </w:r>
      <w:r w:rsidRPr="00B77CE0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36B1978A" w14:textId="77777777" w:rsidR="00BC3D31" w:rsidRPr="00624B0F" w:rsidRDefault="00BC3D31" w:rsidP="00BC3D31">
      <w:p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560F5E53" w14:textId="77777777" w:rsidR="00BC3D31" w:rsidRPr="00F026BB" w:rsidRDefault="00BC3D31" w:rsidP="00BC3D31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641F90">
        <w:rPr>
          <w:rFonts w:ascii="Times New Roman" w:hAnsi="Times New Roman" w:cs="Times New Roman"/>
          <w:sz w:val="22"/>
          <w:szCs w:val="22"/>
        </w:rPr>
        <w:t>Kriterijus T</w:t>
      </w:r>
      <w:r>
        <w:rPr>
          <w:rFonts w:ascii="Times New Roman" w:hAnsi="Times New Roman" w:cs="Times New Roman"/>
          <w:sz w:val="22"/>
          <w:szCs w:val="22"/>
          <w:vertAlign w:val="subscript"/>
        </w:rPr>
        <w:t>4</w:t>
      </w:r>
      <w:r w:rsidRPr="00641F90">
        <w:rPr>
          <w:rFonts w:ascii="Times New Roman" w:hAnsi="Times New Roman" w:cs="Times New Roman"/>
          <w:sz w:val="22"/>
          <w:szCs w:val="22"/>
        </w:rPr>
        <w:t xml:space="preserve">  apskaičiuotas pagal tokią tvarką: </w:t>
      </w:r>
    </w:p>
    <w:tbl>
      <w:tblPr>
        <w:tblW w:w="936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469"/>
        <w:gridCol w:w="1842"/>
        <w:gridCol w:w="2411"/>
        <w:gridCol w:w="1988"/>
      </w:tblGrid>
      <w:tr w:rsidR="00BC3D31" w:rsidRPr="0081578C" w14:paraId="1C1758DC" w14:textId="77777777" w:rsidTr="0081578C">
        <w:trPr>
          <w:trHeight w:val="512"/>
        </w:trPr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6A28426" w14:textId="77777777" w:rsidR="00BC3D31" w:rsidRPr="0081578C" w:rsidRDefault="00BC3D31" w:rsidP="000C141D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578C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3B47228" w14:textId="77777777" w:rsidR="00BC3D31" w:rsidRPr="0081578C" w:rsidRDefault="00BC3D31" w:rsidP="000C141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81578C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C8C45E3" w14:textId="77777777" w:rsidR="00BC3D31" w:rsidRPr="0081578C" w:rsidRDefault="00BC3D31" w:rsidP="000C141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81578C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Parametro įverčio intervalai</w:t>
            </w:r>
          </w:p>
          <w:p w14:paraId="2C62221B" w14:textId="77777777" w:rsidR="00BC3D31" w:rsidRPr="0081578C" w:rsidRDefault="00BC3D31" w:rsidP="000C141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BC33D66" w14:textId="77777777" w:rsidR="00BC3D31" w:rsidRPr="0081578C" w:rsidRDefault="00BC3D31" w:rsidP="000C141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81578C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Lyginamasis svoris ekonominio naudingumo įvertinime balais</w:t>
            </w:r>
          </w:p>
        </w:tc>
      </w:tr>
      <w:tr w:rsidR="00BC3D31" w:rsidRPr="0081578C" w14:paraId="6EC25C54" w14:textId="77777777" w:rsidTr="0081578C">
        <w:trPr>
          <w:trHeight w:val="172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6B8AB7D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246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97C3C3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Prekių pristatymo terminas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3DD227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578C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  <w:t>Ne daugiau 180 kalendorinių dienų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50B3F27E" w14:textId="53A0050A" w:rsidR="00BC3D31" w:rsidRPr="0081578C" w:rsidRDefault="0081578C" w:rsidP="0081578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180</w:t>
            </w:r>
            <w:r w:rsidR="00BC3D31" w:rsidRPr="0081578C">
              <w:rPr>
                <w:rFonts w:ascii="Times New Roman" w:hAnsi="Times New Roman" w:cs="Times New Roman"/>
                <w:sz w:val="22"/>
                <w:szCs w:val="22"/>
              </w:rPr>
              <w:t xml:space="preserve"> k.d.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26A9AD3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            Y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=0</w:t>
            </w:r>
          </w:p>
        </w:tc>
      </w:tr>
      <w:tr w:rsidR="0081578C" w:rsidRPr="0081578C" w14:paraId="323E130D" w14:textId="77777777" w:rsidTr="0081578C">
        <w:trPr>
          <w:trHeight w:val="172"/>
        </w:trPr>
        <w:tc>
          <w:tcPr>
            <w:tcW w:w="65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5D0825" w14:textId="77777777" w:rsidR="0081578C" w:rsidRPr="0081578C" w:rsidRDefault="0081578C" w:rsidP="000C141D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469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50E2019" w14:textId="77777777" w:rsidR="0081578C" w:rsidRPr="0081578C" w:rsidRDefault="0081578C" w:rsidP="000C141D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F242D0" w14:textId="77777777" w:rsidR="0081578C" w:rsidRPr="0081578C" w:rsidRDefault="0081578C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DF9F655" w14:textId="72697AFC" w:rsidR="0081578C" w:rsidRDefault="0081578C" w:rsidP="0081578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141-179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k.d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96C13BD" w14:textId="1DA5A86B" w:rsidR="0081578C" w:rsidRPr="0081578C" w:rsidRDefault="0081578C" w:rsidP="0081578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=1</w:t>
            </w:r>
          </w:p>
        </w:tc>
      </w:tr>
      <w:tr w:rsidR="00BC3D31" w:rsidRPr="0081578C" w14:paraId="571AC8BA" w14:textId="77777777" w:rsidTr="0081578C">
        <w:trPr>
          <w:trHeight w:val="278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15CEDE4" w14:textId="77777777" w:rsidR="00BC3D31" w:rsidRPr="0081578C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51F028B" w14:textId="77777777" w:rsidR="00BC3D31" w:rsidRPr="0081578C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B1699C" w14:textId="77777777" w:rsidR="00BC3D31" w:rsidRPr="0081578C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2D5AB8" w14:textId="33B2C37F" w:rsidR="00BC3D31" w:rsidRPr="0081578C" w:rsidRDefault="0081578C" w:rsidP="008157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126-140</w:t>
            </w:r>
            <w:r w:rsidR="00BC3D31" w:rsidRPr="0081578C">
              <w:rPr>
                <w:rFonts w:ascii="Times New Roman" w:hAnsi="Times New Roman" w:cs="Times New Roman"/>
                <w:sz w:val="22"/>
                <w:szCs w:val="22"/>
              </w:rPr>
              <w:t xml:space="preserve"> k.d.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CFDFE8A" w14:textId="2465191B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             </w:t>
            </w:r>
            <w:r w:rsidR="0081578C"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81578C"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="0081578C"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=2</w:t>
            </w:r>
          </w:p>
        </w:tc>
      </w:tr>
      <w:tr w:rsidR="00BC3D31" w:rsidRPr="0081578C" w14:paraId="3B7BEAC0" w14:textId="77777777" w:rsidTr="0081578C">
        <w:trPr>
          <w:trHeight w:val="258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993642F" w14:textId="77777777" w:rsidR="00BC3D31" w:rsidRPr="0081578C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772607" w14:textId="77777777" w:rsidR="00BC3D31" w:rsidRPr="0081578C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3FADB46" w14:textId="77777777" w:rsidR="00BC3D31" w:rsidRPr="0081578C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9BAC227" w14:textId="526DFB31" w:rsidR="00BC3D31" w:rsidRPr="0081578C" w:rsidRDefault="0081578C" w:rsidP="008157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98-125</w:t>
            </w:r>
            <w:r w:rsidR="00BC3D31" w:rsidRPr="0081578C">
              <w:rPr>
                <w:rFonts w:ascii="Times New Roman" w:hAnsi="Times New Roman" w:cs="Times New Roman"/>
                <w:sz w:val="22"/>
                <w:szCs w:val="22"/>
              </w:rPr>
              <w:t xml:space="preserve"> k.d.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B73513" w14:textId="6B8305C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shd w:val="clear" w:color="auto" w:fill="FFFFFF"/>
                <w:lang w:eastAsia="zh-CN"/>
              </w:rPr>
            </w:pP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             </w:t>
            </w:r>
            <w:r w:rsidR="0081578C"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81578C"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="0081578C"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3</w:t>
            </w:r>
          </w:p>
        </w:tc>
      </w:tr>
      <w:tr w:rsidR="00BC3D31" w:rsidRPr="0081578C" w14:paraId="18F9BF4C" w14:textId="77777777" w:rsidTr="0081578C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BE9A138" w14:textId="77777777" w:rsidR="00BC3D31" w:rsidRPr="0081578C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69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CDA902C" w14:textId="77777777" w:rsidR="00BC3D31" w:rsidRPr="0081578C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7D9D5FB" w14:textId="77777777" w:rsidR="00BC3D31" w:rsidRPr="0081578C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AF2CA8A" w14:textId="604A70D3" w:rsidR="00BC3D31" w:rsidRPr="0081578C" w:rsidRDefault="0081578C" w:rsidP="0081578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61-97</w:t>
            </w:r>
            <w:r w:rsidR="00BC3D31" w:rsidRPr="0081578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BC3D31" w:rsidRPr="0081578C">
              <w:rPr>
                <w:rFonts w:ascii="Times New Roman" w:hAnsi="Times New Roman" w:cs="Times New Roman"/>
                <w:sz w:val="22"/>
                <w:szCs w:val="22"/>
              </w:rPr>
              <w:t>k.d</w:t>
            </w:r>
            <w:proofErr w:type="spellEnd"/>
            <w:r w:rsidR="00BC3D31" w:rsidRPr="0081578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6F50C721" w14:textId="77777777" w:rsidR="00BC3D31" w:rsidRPr="0081578C" w:rsidRDefault="00BC3D31" w:rsidP="0081578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8F42345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=4</w:t>
            </w:r>
          </w:p>
        </w:tc>
      </w:tr>
      <w:tr w:rsidR="00BC3D31" w:rsidRPr="0081578C" w14:paraId="6E405A2F" w14:textId="77777777" w:rsidTr="0081578C">
        <w:trPr>
          <w:trHeight w:val="139"/>
        </w:trPr>
        <w:tc>
          <w:tcPr>
            <w:tcW w:w="6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02C870C" w14:textId="77777777" w:rsidR="00BC3D31" w:rsidRPr="0081578C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6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745B94B" w14:textId="77777777" w:rsidR="00BC3D31" w:rsidRPr="0081578C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8E2353C" w14:textId="77777777" w:rsidR="00BC3D31" w:rsidRPr="0081578C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21011C" w14:textId="22D72951" w:rsidR="00BC3D31" w:rsidRPr="0081578C" w:rsidRDefault="00BC3D31" w:rsidP="0081578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60 mažiau</w:t>
            </w:r>
            <w:r w:rsid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proofErr w:type="spellStart"/>
            <w:r w:rsid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k.d</w:t>
            </w:r>
            <w:proofErr w:type="spellEnd"/>
            <w:r w:rsid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.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345F7F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=5</w:t>
            </w:r>
          </w:p>
        </w:tc>
      </w:tr>
    </w:tbl>
    <w:p w14:paraId="35D0AF1E" w14:textId="77777777" w:rsidR="00BC3D31" w:rsidRDefault="00BC3D31" w:rsidP="00BC3D31">
      <w:pPr>
        <w:numPr>
          <w:ilvl w:val="0"/>
          <w:numId w:val="51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641F90">
        <w:rPr>
          <w:rFonts w:ascii="Times New Roman" w:hAnsi="Times New Roman" w:cs="Times New Roman"/>
          <w:sz w:val="22"/>
          <w:szCs w:val="22"/>
        </w:rPr>
        <w:t xml:space="preserve">            Pagal Tiekėjo pasiūlytą parametro skaitinę reikšmę skiriamas atitinkamas balų skaičius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B77CE0">
        <w:rPr>
          <w:rFonts w:ascii="Times New Roman" w:eastAsia="Calibri" w:hAnsi="Times New Roman" w:cs="Times New Roman"/>
          <w:sz w:val="22"/>
          <w:szCs w:val="22"/>
        </w:rPr>
        <w:t>– Y</w:t>
      </w:r>
      <w:r>
        <w:rPr>
          <w:rFonts w:ascii="Times New Roman" w:eastAsia="Calibri" w:hAnsi="Times New Roman" w:cs="Times New Roman"/>
          <w:sz w:val="22"/>
          <w:szCs w:val="22"/>
          <w:vertAlign w:val="subscript"/>
        </w:rPr>
        <w:t>4</w:t>
      </w:r>
      <w:r w:rsidRPr="00B77CE0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63792706" w14:textId="77777777" w:rsidR="00BC3D31" w:rsidRDefault="00BC3D31" w:rsidP="00BC3D31">
      <w:pPr>
        <w:tabs>
          <w:tab w:val="left" w:pos="-864"/>
          <w:tab w:val="left" w:pos="-432"/>
        </w:tabs>
        <w:suppressAutoHyphens/>
        <w:autoSpaceDN w:val="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39DB0372" w14:textId="77777777" w:rsidR="00BC3D31" w:rsidRPr="00C339A4" w:rsidRDefault="00BC3D31" w:rsidP="00BC3D3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bCs/>
          <w:sz w:val="22"/>
          <w:szCs w:val="22"/>
        </w:rPr>
      </w:pPr>
      <w:r>
        <w:rPr>
          <w:rFonts w:ascii="Times New Roman" w:eastAsia="Calibri" w:hAnsi="Times New Roman" w:cs="Times New Roman"/>
          <w:b/>
          <w:bCs/>
          <w:sz w:val="22"/>
          <w:szCs w:val="22"/>
        </w:rPr>
        <w:t>3</w:t>
      </w:r>
      <w:r w:rsidRPr="00C339A4">
        <w:rPr>
          <w:rFonts w:ascii="Times New Roman" w:eastAsia="Calibri" w:hAnsi="Times New Roman" w:cs="Times New Roman"/>
          <w:b/>
          <w:bCs/>
          <w:sz w:val="22"/>
          <w:szCs w:val="22"/>
        </w:rPr>
        <w:t xml:space="preserve"> pirkimo dalis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8"/>
        <w:gridCol w:w="3233"/>
        <w:gridCol w:w="2237"/>
        <w:gridCol w:w="2299"/>
        <w:gridCol w:w="1417"/>
      </w:tblGrid>
      <w:tr w:rsidR="00BC3D31" w:rsidRPr="0081578C" w14:paraId="663E6822" w14:textId="77777777" w:rsidTr="000C141D">
        <w:trPr>
          <w:trHeight w:val="1260"/>
        </w:trPr>
        <w:tc>
          <w:tcPr>
            <w:tcW w:w="3681" w:type="dxa"/>
            <w:gridSpan w:val="2"/>
            <w:vAlign w:val="center"/>
          </w:tcPr>
          <w:p w14:paraId="22200655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81578C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>Vertinimo kriterijai</w:t>
            </w:r>
          </w:p>
        </w:tc>
        <w:tc>
          <w:tcPr>
            <w:tcW w:w="2237" w:type="dxa"/>
            <w:vAlign w:val="center"/>
          </w:tcPr>
          <w:p w14:paraId="419F9D28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81578C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>Privaloma parametro vertė</w:t>
            </w:r>
          </w:p>
        </w:tc>
        <w:tc>
          <w:tcPr>
            <w:tcW w:w="2299" w:type="dxa"/>
            <w:vAlign w:val="center"/>
          </w:tcPr>
          <w:p w14:paraId="235CDCCD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81578C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>Geriausia kriterijaus reikšmė</w:t>
            </w:r>
          </w:p>
        </w:tc>
        <w:tc>
          <w:tcPr>
            <w:tcW w:w="1417" w:type="dxa"/>
            <w:vAlign w:val="center"/>
          </w:tcPr>
          <w:p w14:paraId="3C8F7313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81578C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lang w:eastAsia="en-US"/>
              </w:rPr>
              <w:t>Lyginamasis svoris ekonominio naudingumo įvertinime</w:t>
            </w:r>
          </w:p>
        </w:tc>
      </w:tr>
      <w:tr w:rsidR="00BC3D31" w:rsidRPr="0081578C" w14:paraId="64FE4BA7" w14:textId="77777777" w:rsidTr="000C141D">
        <w:trPr>
          <w:trHeight w:val="193"/>
        </w:trPr>
        <w:tc>
          <w:tcPr>
            <w:tcW w:w="3681" w:type="dxa"/>
            <w:gridSpan w:val="2"/>
            <w:vAlign w:val="center"/>
          </w:tcPr>
          <w:p w14:paraId="032DBE17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81578C">
              <w:rPr>
                <w:rFonts w:ascii="Times New Roman" w:eastAsia="Calibri" w:hAnsi="Times New Roman" w:cs="Times New Roman"/>
                <w:sz w:val="22"/>
                <w:szCs w:val="22"/>
              </w:rPr>
              <w:t>Pasiūlymo kaina C=C1+C2</w:t>
            </w:r>
          </w:p>
          <w:p w14:paraId="0CE234C0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81578C">
              <w:rPr>
                <w:rFonts w:ascii="Times New Roman" w:eastAsia="Calibri" w:hAnsi="Times New Roman" w:cs="Times New Roman"/>
                <w:sz w:val="22"/>
                <w:szCs w:val="22"/>
              </w:rPr>
              <w:t>C1 - priekabos su nedalomai komplektuojama įranga (aptvėrimo skydu ir valdymo armatūra) kaina;</w:t>
            </w:r>
          </w:p>
          <w:p w14:paraId="5D0E6CA9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81578C">
              <w:rPr>
                <w:rFonts w:ascii="Times New Roman" w:eastAsia="Calibri" w:hAnsi="Times New Roman" w:cs="Times New Roman"/>
                <w:sz w:val="22"/>
                <w:szCs w:val="22"/>
              </w:rPr>
              <w:t>C2 – Prekės gamintojo numatytų ir Tiekėjo siūlomų atlikti  privalomų techninių aptarnavimų kaina;</w:t>
            </w:r>
          </w:p>
        </w:tc>
        <w:tc>
          <w:tcPr>
            <w:tcW w:w="2237" w:type="dxa"/>
            <w:vAlign w:val="center"/>
          </w:tcPr>
          <w:p w14:paraId="0D6B8819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99" w:type="dxa"/>
            <w:vAlign w:val="center"/>
          </w:tcPr>
          <w:p w14:paraId="7150E32C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81578C">
              <w:rPr>
                <w:rFonts w:ascii="Times New Roman" w:eastAsia="Calibri" w:hAnsi="Times New Roman" w:cs="Times New Roman"/>
                <w:sz w:val="22"/>
                <w:szCs w:val="22"/>
              </w:rPr>
              <w:t>Yra mažiausia reikšmė</w:t>
            </w:r>
          </w:p>
        </w:tc>
        <w:tc>
          <w:tcPr>
            <w:tcW w:w="1417" w:type="dxa"/>
            <w:vAlign w:val="center"/>
          </w:tcPr>
          <w:p w14:paraId="472802C0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81578C">
              <w:rPr>
                <w:rFonts w:ascii="Times New Roman" w:eastAsia="Calibri" w:hAnsi="Times New Roman" w:cs="Times New Roman"/>
                <w:sz w:val="22"/>
                <w:szCs w:val="22"/>
              </w:rPr>
              <w:t>X=79</w:t>
            </w:r>
          </w:p>
        </w:tc>
      </w:tr>
      <w:tr w:rsidR="00BC3D31" w:rsidRPr="0081578C" w14:paraId="152D6FC6" w14:textId="77777777" w:rsidTr="000C141D">
        <w:trPr>
          <w:trHeight w:val="193"/>
        </w:trPr>
        <w:tc>
          <w:tcPr>
            <w:tcW w:w="9634" w:type="dxa"/>
            <w:gridSpan w:val="5"/>
            <w:vAlign w:val="center"/>
          </w:tcPr>
          <w:p w14:paraId="0AA91F96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81578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Kiti kriterijai:</w:t>
            </w:r>
          </w:p>
        </w:tc>
      </w:tr>
      <w:tr w:rsidR="00BC3D31" w:rsidRPr="0081578C" w14:paraId="48988DFE" w14:textId="77777777" w:rsidTr="000C141D">
        <w:trPr>
          <w:trHeight w:val="340"/>
        </w:trPr>
        <w:tc>
          <w:tcPr>
            <w:tcW w:w="448" w:type="dxa"/>
            <w:vAlign w:val="center"/>
          </w:tcPr>
          <w:p w14:paraId="0B25ADD7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vertAlign w:val="subscript"/>
                <w:lang w:eastAsia="en-US"/>
              </w:rPr>
            </w:pPr>
            <w:r w:rsidRPr="0081578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T</w:t>
            </w:r>
            <w:r w:rsidRPr="0081578C">
              <w:rPr>
                <w:rFonts w:ascii="Times New Roman" w:eastAsia="Calibri" w:hAnsi="Times New Roman" w:cs="Times New Roman"/>
                <w:sz w:val="22"/>
                <w:szCs w:val="22"/>
                <w:vertAlign w:val="subscript"/>
                <w:lang w:eastAsia="en-US"/>
              </w:rPr>
              <w:t>1</w:t>
            </w:r>
          </w:p>
        </w:tc>
        <w:tc>
          <w:tcPr>
            <w:tcW w:w="3233" w:type="dxa"/>
          </w:tcPr>
          <w:p w14:paraId="3F8AB958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81578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Suteikiamas pilnos garantijos </w:t>
            </w:r>
            <w:r w:rsidRPr="0081578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lastRenderedPageBreak/>
              <w:t xml:space="preserve">terminas priekabai su signaliniu skydu, </w:t>
            </w:r>
            <w:proofErr w:type="spellStart"/>
            <w:r w:rsidRPr="0081578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t.y</w:t>
            </w:r>
            <w:proofErr w:type="spellEnd"/>
            <w:r w:rsidRPr="0081578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. visam siūlomam komplektui.</w:t>
            </w:r>
          </w:p>
        </w:tc>
        <w:tc>
          <w:tcPr>
            <w:tcW w:w="2237" w:type="dxa"/>
          </w:tcPr>
          <w:p w14:paraId="47F52D33" w14:textId="1C81A213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81578C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  <w:lastRenderedPageBreak/>
              <w:t xml:space="preserve">Ne mažiau 24 mėn. </w:t>
            </w:r>
            <w:r w:rsidRPr="0081578C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 xml:space="preserve">ir ne </w:t>
            </w:r>
            <w:r w:rsidRPr="0081578C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lastRenderedPageBreak/>
              <w:t>daugiau kaip 48 mėn.</w:t>
            </w:r>
            <w:r w:rsidR="0081578C">
              <w:rPr>
                <w:rFonts w:ascii="Times New Roman" w:eastAsia="Arial Unicode MS" w:hAnsi="Times New Roman" w:cs="Times New Roman"/>
                <w:bCs/>
                <w:color w:val="000000"/>
                <w:sz w:val="22"/>
                <w:szCs w:val="22"/>
                <w:lang w:eastAsia="zh-CN"/>
              </w:rPr>
              <w:t>*</w:t>
            </w:r>
          </w:p>
        </w:tc>
        <w:tc>
          <w:tcPr>
            <w:tcW w:w="2299" w:type="dxa"/>
          </w:tcPr>
          <w:p w14:paraId="23D3DB44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81578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lastRenderedPageBreak/>
              <w:t>Yra didžiausia reikšmė</w:t>
            </w:r>
          </w:p>
        </w:tc>
        <w:tc>
          <w:tcPr>
            <w:tcW w:w="1417" w:type="dxa"/>
          </w:tcPr>
          <w:p w14:paraId="118F7C19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81578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Y</w:t>
            </w:r>
            <w:r w:rsidRPr="0081578C">
              <w:rPr>
                <w:rFonts w:ascii="Times New Roman" w:eastAsia="Calibri" w:hAnsi="Times New Roman" w:cs="Times New Roman"/>
                <w:sz w:val="22"/>
                <w:szCs w:val="22"/>
                <w:vertAlign w:val="subscript"/>
                <w:lang w:eastAsia="en-US"/>
              </w:rPr>
              <w:t>1</w:t>
            </w:r>
            <w:r w:rsidRPr="0081578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=12</w:t>
            </w:r>
          </w:p>
        </w:tc>
      </w:tr>
      <w:tr w:rsidR="00BC3D31" w:rsidRPr="0081578C" w14:paraId="68893407" w14:textId="77777777" w:rsidTr="000C141D">
        <w:trPr>
          <w:trHeight w:val="340"/>
        </w:trPr>
        <w:tc>
          <w:tcPr>
            <w:tcW w:w="448" w:type="dxa"/>
            <w:vAlign w:val="center"/>
          </w:tcPr>
          <w:p w14:paraId="1F8C2AFB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81578C">
              <w:rPr>
                <w:rFonts w:ascii="Times New Roman" w:eastAsia="Calibri" w:hAnsi="Times New Roman" w:cs="Times New Roman"/>
                <w:sz w:val="22"/>
                <w:szCs w:val="22"/>
              </w:rPr>
              <w:t>T</w:t>
            </w:r>
            <w:r w:rsidRPr="0081578C">
              <w:rPr>
                <w:rFonts w:ascii="Times New Roman" w:eastAsia="Calibri" w:hAnsi="Times New Roman" w:cs="Times New Roman"/>
                <w:sz w:val="22"/>
                <w:szCs w:val="22"/>
                <w:vertAlign w:val="subscript"/>
              </w:rPr>
              <w:t>2</w:t>
            </w:r>
          </w:p>
        </w:tc>
        <w:tc>
          <w:tcPr>
            <w:tcW w:w="3233" w:type="dxa"/>
          </w:tcPr>
          <w:p w14:paraId="5F59B3A0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81578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Priekabos kėbulo vidinis ilgis</w:t>
            </w:r>
          </w:p>
        </w:tc>
        <w:tc>
          <w:tcPr>
            <w:tcW w:w="2237" w:type="dxa"/>
          </w:tcPr>
          <w:p w14:paraId="0F4CF62B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</w:pPr>
            <w:r w:rsidRPr="0081578C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  <w:t>Ne daugiau 3 300 mm</w:t>
            </w:r>
          </w:p>
        </w:tc>
        <w:tc>
          <w:tcPr>
            <w:tcW w:w="2299" w:type="dxa"/>
          </w:tcPr>
          <w:p w14:paraId="168C7876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81578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Yra mažiausia reikšmė, bet ne mažiau 2 000 mm</w:t>
            </w:r>
          </w:p>
        </w:tc>
        <w:tc>
          <w:tcPr>
            <w:tcW w:w="1417" w:type="dxa"/>
          </w:tcPr>
          <w:p w14:paraId="25F5FA1F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81578C">
              <w:rPr>
                <w:rFonts w:ascii="Times New Roman" w:eastAsia="Calibri" w:hAnsi="Times New Roman" w:cs="Times New Roman"/>
                <w:sz w:val="22"/>
                <w:szCs w:val="22"/>
              </w:rPr>
              <w:t>Y</w:t>
            </w:r>
            <w:r w:rsidRPr="0081578C">
              <w:rPr>
                <w:rFonts w:ascii="Times New Roman" w:eastAsia="Calibri" w:hAnsi="Times New Roman" w:cs="Times New Roman"/>
                <w:sz w:val="22"/>
                <w:szCs w:val="22"/>
                <w:vertAlign w:val="subscript"/>
              </w:rPr>
              <w:t>2</w:t>
            </w:r>
            <w:r w:rsidRPr="0081578C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=2 </w:t>
            </w:r>
          </w:p>
        </w:tc>
      </w:tr>
      <w:tr w:rsidR="00BC3D31" w:rsidRPr="0081578C" w14:paraId="457C280F" w14:textId="77777777" w:rsidTr="000C141D">
        <w:trPr>
          <w:trHeight w:val="340"/>
        </w:trPr>
        <w:tc>
          <w:tcPr>
            <w:tcW w:w="448" w:type="dxa"/>
            <w:vAlign w:val="center"/>
          </w:tcPr>
          <w:p w14:paraId="729DD64B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81578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T</w:t>
            </w:r>
            <w:r w:rsidRPr="0081578C">
              <w:rPr>
                <w:rFonts w:ascii="Times New Roman" w:eastAsia="Calibri" w:hAnsi="Times New Roman" w:cs="Times New Roman"/>
                <w:sz w:val="22"/>
                <w:szCs w:val="22"/>
                <w:vertAlign w:val="subscript"/>
                <w:lang w:eastAsia="en-US"/>
              </w:rPr>
              <w:t>3</w:t>
            </w:r>
          </w:p>
        </w:tc>
        <w:tc>
          <w:tcPr>
            <w:tcW w:w="3233" w:type="dxa"/>
            <w:vAlign w:val="center"/>
          </w:tcPr>
          <w:p w14:paraId="2C32EEB6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81578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Aptvėrimo skydo elektros instaliacijos maitinimo bloko bendras talpumas</w:t>
            </w:r>
          </w:p>
        </w:tc>
        <w:tc>
          <w:tcPr>
            <w:tcW w:w="2237" w:type="dxa"/>
            <w:vAlign w:val="center"/>
          </w:tcPr>
          <w:p w14:paraId="38FC9283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2"/>
                <w:szCs w:val="22"/>
                <w:highlight w:val="yellow"/>
                <w:lang w:eastAsia="en-US"/>
              </w:rPr>
            </w:pPr>
            <w:r w:rsidRPr="0081578C">
              <w:rPr>
                <w:rFonts w:ascii="Times New Roman" w:eastAsia="Calibri" w:hAnsi="Times New Roman" w:cs="Times New Roman"/>
                <w:bCs/>
                <w:sz w:val="22"/>
                <w:szCs w:val="22"/>
                <w:lang w:eastAsia="en-US"/>
              </w:rPr>
              <w:t>Ne mažiau 180 Ah</w:t>
            </w:r>
          </w:p>
        </w:tc>
        <w:tc>
          <w:tcPr>
            <w:tcW w:w="2299" w:type="dxa"/>
            <w:vAlign w:val="center"/>
          </w:tcPr>
          <w:p w14:paraId="4C8D6FA0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  <w:r w:rsidRPr="0081578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Yra didžiausia reikšmė</w:t>
            </w:r>
          </w:p>
        </w:tc>
        <w:tc>
          <w:tcPr>
            <w:tcW w:w="1417" w:type="dxa"/>
          </w:tcPr>
          <w:p w14:paraId="69002444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81578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Y</w:t>
            </w:r>
            <w:r w:rsidRPr="0081578C">
              <w:rPr>
                <w:rFonts w:ascii="Times New Roman" w:eastAsia="Calibri" w:hAnsi="Times New Roman" w:cs="Times New Roman"/>
                <w:sz w:val="22"/>
                <w:szCs w:val="22"/>
                <w:vertAlign w:val="subscript"/>
                <w:lang w:eastAsia="en-US"/>
              </w:rPr>
              <w:t>3</w:t>
            </w:r>
            <w:r w:rsidRPr="0081578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=2</w:t>
            </w:r>
          </w:p>
        </w:tc>
      </w:tr>
      <w:tr w:rsidR="00BC3D31" w:rsidRPr="0081578C" w14:paraId="7F4B072C" w14:textId="77777777" w:rsidTr="000C141D">
        <w:trPr>
          <w:trHeight w:val="340"/>
        </w:trPr>
        <w:tc>
          <w:tcPr>
            <w:tcW w:w="448" w:type="dxa"/>
            <w:vAlign w:val="center"/>
          </w:tcPr>
          <w:p w14:paraId="47199BBE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81578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T</w:t>
            </w:r>
            <w:r w:rsidRPr="0081578C">
              <w:rPr>
                <w:rFonts w:ascii="Times New Roman" w:eastAsia="Calibri" w:hAnsi="Times New Roman" w:cs="Times New Roman"/>
                <w:sz w:val="22"/>
                <w:szCs w:val="22"/>
                <w:vertAlign w:val="subscript"/>
                <w:lang w:eastAsia="en-US"/>
              </w:rPr>
              <w:t>4</w:t>
            </w:r>
          </w:p>
        </w:tc>
        <w:tc>
          <w:tcPr>
            <w:tcW w:w="3233" w:type="dxa"/>
            <w:vAlign w:val="center"/>
          </w:tcPr>
          <w:p w14:paraId="3C78AF20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w w:val="102"/>
                <w:sz w:val="22"/>
                <w:szCs w:val="22"/>
              </w:rPr>
            </w:pPr>
            <w:r w:rsidRPr="0081578C">
              <w:rPr>
                <w:rFonts w:ascii="Times New Roman" w:eastAsia="Calibri" w:hAnsi="Times New Roman" w:cs="Times New Roman"/>
                <w:sz w:val="20"/>
                <w:szCs w:val="20"/>
              </w:rPr>
              <w:t>Prekių pristatymo terminas</w:t>
            </w:r>
          </w:p>
        </w:tc>
        <w:tc>
          <w:tcPr>
            <w:tcW w:w="2237" w:type="dxa"/>
            <w:vAlign w:val="center"/>
          </w:tcPr>
          <w:p w14:paraId="7CE33610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2"/>
                <w:szCs w:val="22"/>
                <w:highlight w:val="yellow"/>
                <w:lang w:eastAsia="en-US"/>
              </w:rPr>
            </w:pPr>
            <w:r w:rsidRPr="0081578C">
              <w:rPr>
                <w:rFonts w:ascii="Times New Roman" w:hAnsi="Times New Roman" w:cs="Times New Roman"/>
                <w:sz w:val="20"/>
                <w:szCs w:val="20"/>
              </w:rPr>
              <w:t>Ne daugiau 180 kalendorinių dienų</w:t>
            </w:r>
          </w:p>
        </w:tc>
        <w:tc>
          <w:tcPr>
            <w:tcW w:w="2299" w:type="dxa"/>
            <w:vAlign w:val="center"/>
          </w:tcPr>
          <w:p w14:paraId="339E030B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highlight w:val="yellow"/>
                <w:lang w:eastAsia="en-US"/>
              </w:rPr>
            </w:pPr>
            <w:r w:rsidRPr="0081578C">
              <w:rPr>
                <w:rFonts w:ascii="Times New Roman" w:hAnsi="Times New Roman" w:cs="Times New Roman"/>
                <w:sz w:val="20"/>
                <w:szCs w:val="20"/>
              </w:rPr>
              <w:t xml:space="preserve"> Yra mažiausia reikšmė</w:t>
            </w:r>
          </w:p>
        </w:tc>
        <w:tc>
          <w:tcPr>
            <w:tcW w:w="1417" w:type="dxa"/>
          </w:tcPr>
          <w:p w14:paraId="4FE780F5" w14:textId="77777777" w:rsidR="00BC3D31" w:rsidRPr="0081578C" w:rsidRDefault="00BC3D31" w:rsidP="000C14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81578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Y</w:t>
            </w:r>
            <w:r w:rsidRPr="0081578C">
              <w:rPr>
                <w:rFonts w:ascii="Times New Roman" w:eastAsia="Calibri" w:hAnsi="Times New Roman" w:cs="Times New Roman"/>
                <w:sz w:val="22"/>
                <w:szCs w:val="22"/>
                <w:vertAlign w:val="subscript"/>
                <w:lang w:eastAsia="en-US"/>
              </w:rPr>
              <w:t>4</w:t>
            </w:r>
            <w:r w:rsidRPr="0081578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=5</w:t>
            </w:r>
          </w:p>
        </w:tc>
      </w:tr>
    </w:tbl>
    <w:p w14:paraId="2373B13B" w14:textId="77777777" w:rsidR="0081578C" w:rsidRDefault="0081578C" w:rsidP="008157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81578C">
        <w:rPr>
          <w:rFonts w:ascii="Times New Roman" w:eastAsia="Calibri" w:hAnsi="Times New Roman" w:cs="Times New Roman"/>
          <w:sz w:val="22"/>
          <w:szCs w:val="22"/>
          <w:lang w:eastAsia="en-US"/>
        </w:rPr>
        <w:t>*Tiekėjas turi teisę siūlyti kuo ilgesnį garantinį terminą, tačiau papildomi ekonominio naudingumo balai už ilgesnį kaip 48 mėnesių garantinį terminą nebus skiriami.</w:t>
      </w:r>
    </w:p>
    <w:p w14:paraId="7C5F30D2" w14:textId="77777777" w:rsidR="00BC3D31" w:rsidRDefault="00BC3D31" w:rsidP="00BC3D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6AE0E2A5" w14:textId="77777777" w:rsidR="00BC3D31" w:rsidRDefault="00BC3D31" w:rsidP="00BC3D31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D50018">
        <w:rPr>
          <w:rFonts w:ascii="Times New Roman" w:hAnsi="Times New Roman" w:cs="Times New Roman"/>
          <w:sz w:val="22"/>
          <w:szCs w:val="22"/>
        </w:rPr>
        <w:t>Ekonominis naudingumas (S) apskaičiuojamas sudedant tiekėjo pasiūlymo kainos (C) ir kitų kriterijų (T) balus:</w:t>
      </w:r>
    </w:p>
    <w:p w14:paraId="752C9E5B" w14:textId="77777777" w:rsidR="0081578C" w:rsidRPr="00D50018" w:rsidRDefault="0081578C" w:rsidP="00BC3D31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</w:p>
    <w:p w14:paraId="5063C59B" w14:textId="77777777" w:rsidR="00BC3D31" w:rsidRDefault="00BC3D31" w:rsidP="00BC3D31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D50018">
        <w:rPr>
          <w:rFonts w:ascii="Times New Roman" w:hAnsi="Times New Roman" w:cs="Times New Roman"/>
          <w:sz w:val="22"/>
          <w:szCs w:val="22"/>
        </w:rPr>
        <w:t>S = C + T</w:t>
      </w:r>
    </w:p>
    <w:p w14:paraId="26CD70E1" w14:textId="77777777" w:rsidR="0081578C" w:rsidRPr="0081578C" w:rsidRDefault="0081578C" w:rsidP="0081578C">
      <w:pPr>
        <w:pStyle w:val="Sraopastraipa"/>
        <w:rPr>
          <w:rFonts w:ascii="Times New Roman" w:hAnsi="Times New Roman" w:cs="Times New Roman"/>
          <w:sz w:val="22"/>
          <w:szCs w:val="22"/>
        </w:rPr>
      </w:pPr>
    </w:p>
    <w:p w14:paraId="1EA0BA48" w14:textId="77777777" w:rsidR="00BC3D31" w:rsidRPr="00D50018" w:rsidRDefault="00BC3D31" w:rsidP="00BC3D31">
      <w:pPr>
        <w:tabs>
          <w:tab w:val="num" w:pos="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D50018">
        <w:rPr>
          <w:rFonts w:ascii="Times New Roman" w:hAnsi="Times New Roman" w:cs="Times New Roman"/>
          <w:sz w:val="22"/>
          <w:szCs w:val="22"/>
        </w:rPr>
        <w:t>Pasiūlymo kainos (C) vertė apskaičiuojama sudedant atskirų kriterijų (</w:t>
      </w:r>
      <w:proofErr w:type="spellStart"/>
      <w:r w:rsidRPr="00D50018">
        <w:rPr>
          <w:rFonts w:ascii="Times New Roman" w:hAnsi="Times New Roman" w:cs="Times New Roman"/>
          <w:sz w:val="22"/>
          <w:szCs w:val="22"/>
        </w:rPr>
        <w:t>C</w:t>
      </w:r>
      <w:r w:rsidRPr="00D50018">
        <w:rPr>
          <w:rFonts w:ascii="Times New Roman" w:hAnsi="Times New Roman" w:cs="Times New Roman"/>
          <w:sz w:val="22"/>
          <w:szCs w:val="22"/>
          <w:vertAlign w:val="subscript"/>
        </w:rPr>
        <w:t>i</w:t>
      </w:r>
      <w:proofErr w:type="spellEnd"/>
      <w:r w:rsidRPr="00D50018">
        <w:rPr>
          <w:rFonts w:ascii="Times New Roman" w:hAnsi="Times New Roman" w:cs="Times New Roman"/>
          <w:sz w:val="22"/>
          <w:szCs w:val="22"/>
        </w:rPr>
        <w:t>) reikšmes:</w:t>
      </w:r>
    </w:p>
    <w:p w14:paraId="17171002" w14:textId="410D9A0B" w:rsidR="00BC3D31" w:rsidRPr="00D50018" w:rsidRDefault="00BC3D31" w:rsidP="00BC3D31">
      <w:pPr>
        <w:tabs>
          <w:tab w:val="num" w:pos="0"/>
        </w:tabs>
        <w:jc w:val="center"/>
        <w:rPr>
          <w:rFonts w:ascii="Times New Roman" w:hAnsi="Times New Roman" w:cs="Times New Roman"/>
          <w:sz w:val="22"/>
          <w:szCs w:val="22"/>
          <w:vertAlign w:val="subscript"/>
          <w:lang w:val="en-US"/>
        </w:rPr>
      </w:pPr>
      <w:r w:rsidRPr="00D50018">
        <w:rPr>
          <w:rFonts w:ascii="Times New Roman" w:hAnsi="Times New Roman" w:cs="Times New Roman"/>
          <w:sz w:val="22"/>
          <w:szCs w:val="22"/>
        </w:rPr>
        <w:t>C= C</w:t>
      </w:r>
      <w:r w:rsidRPr="00D50018">
        <w:rPr>
          <w:rFonts w:ascii="Times New Roman" w:hAnsi="Times New Roman" w:cs="Times New Roman"/>
          <w:sz w:val="22"/>
          <w:szCs w:val="22"/>
          <w:vertAlign w:val="subscript"/>
        </w:rPr>
        <w:t xml:space="preserve">1 </w:t>
      </w:r>
      <w:r w:rsidRPr="00D50018">
        <w:rPr>
          <w:rFonts w:ascii="Times New Roman" w:hAnsi="Times New Roman" w:cs="Times New Roman"/>
          <w:sz w:val="22"/>
          <w:szCs w:val="22"/>
        </w:rPr>
        <w:t>+ C</w:t>
      </w:r>
      <w:r w:rsidRPr="00D50018">
        <w:rPr>
          <w:rFonts w:ascii="Times New Roman" w:hAnsi="Times New Roman" w:cs="Times New Roman"/>
          <w:sz w:val="22"/>
          <w:szCs w:val="22"/>
          <w:vertAlign w:val="subscript"/>
        </w:rPr>
        <w:t>2</w:t>
      </w:r>
    </w:p>
    <w:p w14:paraId="6ACDEAE0" w14:textId="77777777" w:rsidR="00BC3D31" w:rsidRDefault="00BC3D31" w:rsidP="00BC3D31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D50018">
        <w:rPr>
          <w:rFonts w:ascii="Times New Roman" w:hAnsi="Times New Roman" w:cs="Times New Roman"/>
          <w:sz w:val="22"/>
          <w:szCs w:val="22"/>
        </w:rPr>
        <w:t>Pasiūlymo kainos (C) balai apskaičiuojami mažiausios pasiūlytos kainos (</w:t>
      </w:r>
      <w:proofErr w:type="spellStart"/>
      <w:r w:rsidRPr="00D50018">
        <w:rPr>
          <w:rFonts w:ascii="Times New Roman" w:hAnsi="Times New Roman" w:cs="Times New Roman"/>
          <w:sz w:val="22"/>
          <w:szCs w:val="22"/>
        </w:rPr>
        <w:t>C</w:t>
      </w:r>
      <w:r w:rsidRPr="00D50018">
        <w:rPr>
          <w:rFonts w:ascii="Times New Roman" w:hAnsi="Times New Roman" w:cs="Times New Roman"/>
          <w:sz w:val="22"/>
          <w:szCs w:val="22"/>
          <w:vertAlign w:val="subscript"/>
        </w:rPr>
        <w:t>min</w:t>
      </w:r>
      <w:proofErr w:type="spellEnd"/>
      <w:r w:rsidRPr="00D50018">
        <w:rPr>
          <w:rFonts w:ascii="Times New Roman" w:hAnsi="Times New Roman" w:cs="Times New Roman"/>
          <w:sz w:val="22"/>
          <w:szCs w:val="22"/>
        </w:rPr>
        <w:t>) ir vertinamo pasiūlymo kainos (</w:t>
      </w:r>
      <w:proofErr w:type="spellStart"/>
      <w:r w:rsidRPr="00D50018">
        <w:rPr>
          <w:rFonts w:ascii="Times New Roman" w:hAnsi="Times New Roman" w:cs="Times New Roman"/>
          <w:sz w:val="22"/>
          <w:szCs w:val="22"/>
        </w:rPr>
        <w:t>C</w:t>
      </w:r>
      <w:r w:rsidRPr="00D50018">
        <w:rPr>
          <w:rFonts w:ascii="Times New Roman" w:hAnsi="Times New Roman" w:cs="Times New Roman"/>
          <w:sz w:val="22"/>
          <w:szCs w:val="22"/>
          <w:vertAlign w:val="subscript"/>
        </w:rPr>
        <w:t>p</w:t>
      </w:r>
      <w:proofErr w:type="spellEnd"/>
      <w:r w:rsidRPr="00D50018">
        <w:rPr>
          <w:rFonts w:ascii="Times New Roman" w:hAnsi="Times New Roman" w:cs="Times New Roman"/>
          <w:sz w:val="22"/>
          <w:szCs w:val="22"/>
        </w:rPr>
        <w:t xml:space="preserve">) santykį padauginant iš kainos lyginamojo svorio (X): </w:t>
      </w:r>
    </w:p>
    <w:p w14:paraId="48303BD1" w14:textId="77777777" w:rsidR="0081578C" w:rsidRPr="00D50018" w:rsidRDefault="0081578C" w:rsidP="00BC3D31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</w:p>
    <w:p w14:paraId="78B87E85" w14:textId="77777777" w:rsidR="00BC3D31" w:rsidRPr="00D50018" w:rsidRDefault="00BC3D31" w:rsidP="00BC3D31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2"/>
          <w:szCs w:val="22"/>
        </w:rPr>
      </w:pPr>
      <w:r w:rsidRPr="00D50018">
        <w:rPr>
          <w:rFonts w:ascii="Times New Roman" w:hAnsi="Times New Roman" w:cs="Times New Roman"/>
          <w:sz w:val="22"/>
          <w:szCs w:val="22"/>
        </w:rPr>
        <w:t>C = (</w:t>
      </w:r>
      <w:proofErr w:type="spellStart"/>
      <w:r w:rsidRPr="00D50018">
        <w:rPr>
          <w:rFonts w:ascii="Times New Roman" w:hAnsi="Times New Roman" w:cs="Times New Roman"/>
          <w:sz w:val="22"/>
          <w:szCs w:val="22"/>
        </w:rPr>
        <w:t>C</w:t>
      </w:r>
      <w:r w:rsidRPr="00D50018">
        <w:rPr>
          <w:rFonts w:ascii="Times New Roman" w:hAnsi="Times New Roman" w:cs="Times New Roman"/>
          <w:sz w:val="22"/>
          <w:szCs w:val="22"/>
          <w:vertAlign w:val="subscript"/>
        </w:rPr>
        <w:t>min</w:t>
      </w:r>
      <w:proofErr w:type="spellEnd"/>
      <w:r w:rsidRPr="00D50018">
        <w:rPr>
          <w:rFonts w:ascii="Times New Roman" w:hAnsi="Times New Roman" w:cs="Times New Roman"/>
          <w:sz w:val="22"/>
          <w:szCs w:val="22"/>
        </w:rPr>
        <w:t xml:space="preserve"> / </w:t>
      </w:r>
      <w:proofErr w:type="spellStart"/>
      <w:r w:rsidRPr="00D50018">
        <w:rPr>
          <w:rFonts w:ascii="Times New Roman" w:hAnsi="Times New Roman" w:cs="Times New Roman"/>
          <w:sz w:val="22"/>
          <w:szCs w:val="22"/>
        </w:rPr>
        <w:t>C</w:t>
      </w:r>
      <w:r w:rsidRPr="00D50018">
        <w:rPr>
          <w:rFonts w:ascii="Times New Roman" w:hAnsi="Times New Roman" w:cs="Times New Roman"/>
          <w:sz w:val="22"/>
          <w:szCs w:val="22"/>
          <w:vertAlign w:val="subscript"/>
        </w:rPr>
        <w:t>p</w:t>
      </w:r>
      <w:proofErr w:type="spellEnd"/>
      <w:r w:rsidRPr="00D50018">
        <w:rPr>
          <w:rFonts w:ascii="Times New Roman" w:hAnsi="Times New Roman" w:cs="Times New Roman"/>
          <w:sz w:val="22"/>
          <w:szCs w:val="22"/>
        </w:rPr>
        <w:t>) * X</w:t>
      </w:r>
    </w:p>
    <w:p w14:paraId="57DC349E" w14:textId="77777777" w:rsidR="00BC3D31" w:rsidRPr="00D50018" w:rsidRDefault="00BC3D31" w:rsidP="00BC3D31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2"/>
          <w:szCs w:val="22"/>
        </w:rPr>
      </w:pPr>
    </w:p>
    <w:p w14:paraId="35DB682B" w14:textId="77777777" w:rsidR="00BC3D31" w:rsidRDefault="00BC3D31" w:rsidP="00BC3D31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D50018">
        <w:rPr>
          <w:rFonts w:ascii="Times New Roman" w:hAnsi="Times New Roman" w:cs="Times New Roman"/>
          <w:sz w:val="22"/>
          <w:szCs w:val="22"/>
        </w:rPr>
        <w:t>Kriterijų (T) balai apskaičiuojami sudedant atskirų kriterijų (</w:t>
      </w:r>
      <w:proofErr w:type="spellStart"/>
      <w:r w:rsidRPr="00D50018">
        <w:rPr>
          <w:rFonts w:ascii="Times New Roman" w:hAnsi="Times New Roman" w:cs="Times New Roman"/>
          <w:sz w:val="22"/>
          <w:szCs w:val="22"/>
        </w:rPr>
        <w:t>T</w:t>
      </w:r>
      <w:r w:rsidRPr="00D50018">
        <w:rPr>
          <w:rFonts w:ascii="Times New Roman" w:hAnsi="Times New Roman" w:cs="Times New Roman"/>
          <w:sz w:val="22"/>
          <w:szCs w:val="22"/>
          <w:vertAlign w:val="subscript"/>
        </w:rPr>
        <w:t>i</w:t>
      </w:r>
      <w:proofErr w:type="spellEnd"/>
      <w:r w:rsidRPr="00D50018">
        <w:rPr>
          <w:rFonts w:ascii="Times New Roman" w:hAnsi="Times New Roman" w:cs="Times New Roman"/>
          <w:sz w:val="22"/>
          <w:szCs w:val="22"/>
        </w:rPr>
        <w:t>) balus:</w:t>
      </w:r>
    </w:p>
    <w:p w14:paraId="70BB84C5" w14:textId="77777777" w:rsidR="0081578C" w:rsidRPr="0081578C" w:rsidRDefault="0081578C" w:rsidP="0081578C">
      <w:pPr>
        <w:pStyle w:val="Sraopastraipa"/>
        <w:rPr>
          <w:rFonts w:ascii="Times New Roman" w:hAnsi="Times New Roman" w:cs="Times New Roman"/>
          <w:sz w:val="22"/>
          <w:szCs w:val="22"/>
        </w:rPr>
      </w:pPr>
    </w:p>
    <w:p w14:paraId="3D37FA23" w14:textId="77777777" w:rsidR="00BC3D31" w:rsidRPr="00D50018" w:rsidRDefault="00BC3D31" w:rsidP="00BC3D31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sz w:val="22"/>
          <w:szCs w:val="22"/>
          <w:highlight w:val="yellow"/>
          <w:vertAlign w:val="subscript"/>
        </w:rPr>
      </w:pPr>
      <w:r w:rsidRPr="00D50018">
        <w:rPr>
          <w:rFonts w:ascii="Times New Roman" w:hAnsi="Times New Roman" w:cs="Times New Roman"/>
          <w:sz w:val="22"/>
          <w:szCs w:val="22"/>
        </w:rPr>
        <w:t>T= T</w:t>
      </w:r>
      <w:r w:rsidRPr="00D50018">
        <w:rPr>
          <w:rFonts w:ascii="Times New Roman" w:hAnsi="Times New Roman" w:cs="Times New Roman"/>
          <w:sz w:val="22"/>
          <w:szCs w:val="22"/>
          <w:vertAlign w:val="subscript"/>
        </w:rPr>
        <w:t>1</w:t>
      </w:r>
      <w:r w:rsidRPr="00D50018">
        <w:rPr>
          <w:rFonts w:ascii="Times New Roman" w:hAnsi="Times New Roman" w:cs="Times New Roman"/>
          <w:sz w:val="22"/>
          <w:szCs w:val="22"/>
        </w:rPr>
        <w:t xml:space="preserve"> + T</w:t>
      </w:r>
      <w:r w:rsidRPr="00D50018">
        <w:rPr>
          <w:rFonts w:ascii="Times New Roman" w:hAnsi="Times New Roman" w:cs="Times New Roman"/>
          <w:sz w:val="22"/>
          <w:szCs w:val="22"/>
          <w:vertAlign w:val="subscript"/>
        </w:rPr>
        <w:t>2</w:t>
      </w:r>
      <w:r w:rsidRPr="00D50018">
        <w:rPr>
          <w:rFonts w:ascii="Times New Roman" w:hAnsi="Times New Roman" w:cs="Times New Roman"/>
          <w:sz w:val="22"/>
          <w:szCs w:val="22"/>
        </w:rPr>
        <w:t xml:space="preserve"> + ... +</w:t>
      </w:r>
      <w:proofErr w:type="spellStart"/>
      <w:r w:rsidRPr="00D50018">
        <w:rPr>
          <w:rFonts w:ascii="Times New Roman" w:eastAsia="Arial Unicode MS" w:hAnsi="Times New Roman" w:cs="Times New Roman"/>
          <w:color w:val="000000"/>
          <w:sz w:val="22"/>
          <w:szCs w:val="22"/>
          <w:shd w:val="clear" w:color="auto" w:fill="FFFFFF"/>
          <w:lang w:eastAsia="zh-CN"/>
        </w:rPr>
        <w:t>T</w:t>
      </w:r>
      <w:r w:rsidRPr="00D50018">
        <w:rPr>
          <w:rFonts w:ascii="Times New Roman" w:eastAsia="Arial Unicode MS" w:hAnsi="Times New Roman" w:cs="Times New Roman"/>
          <w:color w:val="000000"/>
          <w:sz w:val="22"/>
          <w:szCs w:val="22"/>
          <w:shd w:val="clear" w:color="auto" w:fill="FFFFFF"/>
          <w:vertAlign w:val="subscript"/>
          <w:lang w:eastAsia="zh-CN"/>
        </w:rPr>
        <w:t>n</w:t>
      </w:r>
      <w:proofErr w:type="spellEnd"/>
    </w:p>
    <w:p w14:paraId="2783D341" w14:textId="77777777" w:rsidR="00BC3D31" w:rsidRPr="00255E30" w:rsidRDefault="00BC3D31" w:rsidP="00BC3D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074C237B" w14:textId="77777777" w:rsidR="00BC3D31" w:rsidRPr="00255E30" w:rsidRDefault="00BC3D31" w:rsidP="00BC3D31">
      <w:pPr>
        <w:numPr>
          <w:ilvl w:val="0"/>
          <w:numId w:val="50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255E30">
        <w:rPr>
          <w:rFonts w:ascii="Times New Roman" w:eastAsia="Calibri" w:hAnsi="Times New Roman" w:cs="Times New Roman"/>
          <w:sz w:val="22"/>
          <w:szCs w:val="22"/>
        </w:rPr>
        <w:t>Kriterijus T</w:t>
      </w:r>
      <w:r w:rsidRPr="00255E30">
        <w:rPr>
          <w:rFonts w:ascii="Times New Roman" w:eastAsia="Calibri" w:hAnsi="Times New Roman" w:cs="Times New Roman"/>
          <w:sz w:val="22"/>
          <w:szCs w:val="22"/>
          <w:vertAlign w:val="subscript"/>
        </w:rPr>
        <w:t>1</w:t>
      </w:r>
      <w:r w:rsidRPr="00255E30">
        <w:rPr>
          <w:rFonts w:ascii="Times New Roman" w:eastAsia="Calibri" w:hAnsi="Times New Roman" w:cs="Times New Roman"/>
          <w:sz w:val="22"/>
          <w:szCs w:val="22"/>
        </w:rPr>
        <w:t xml:space="preserve">  apskaičiuojamas pagal tokią tvarką: </w:t>
      </w:r>
    </w:p>
    <w:tbl>
      <w:tblPr>
        <w:tblW w:w="9781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186"/>
        <w:gridCol w:w="1275"/>
        <w:gridCol w:w="2127"/>
        <w:gridCol w:w="3543"/>
      </w:tblGrid>
      <w:tr w:rsidR="00BC3D31" w:rsidRPr="00255E30" w14:paraId="221929F9" w14:textId="77777777" w:rsidTr="000C141D">
        <w:trPr>
          <w:trHeight w:val="512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EF9E860" w14:textId="77777777" w:rsidR="00BC3D31" w:rsidRPr="0081578C" w:rsidRDefault="00BC3D31" w:rsidP="000C141D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81578C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4545151" w14:textId="77777777" w:rsidR="00BC3D31" w:rsidRPr="0081578C" w:rsidRDefault="00BC3D31" w:rsidP="000C141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81578C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1C04ADE" w14:textId="77777777" w:rsidR="00BC3D31" w:rsidRPr="0081578C" w:rsidRDefault="00BC3D31" w:rsidP="000C141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81578C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Parametro įverčio intervalai</w:t>
            </w:r>
          </w:p>
          <w:p w14:paraId="59051A90" w14:textId="77777777" w:rsidR="00BC3D31" w:rsidRPr="0081578C" w:rsidRDefault="00BC3D31" w:rsidP="000C141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3D8E014" w14:textId="77777777" w:rsidR="00BC3D31" w:rsidRPr="0081578C" w:rsidRDefault="00BC3D31" w:rsidP="000C141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81578C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Lyginamasis svoris ekonominio naudingumo įvertinime balais</w:t>
            </w:r>
          </w:p>
        </w:tc>
      </w:tr>
      <w:tr w:rsidR="00BC3D31" w:rsidRPr="00255E30" w14:paraId="11787373" w14:textId="77777777" w:rsidTr="000C141D">
        <w:trPr>
          <w:trHeight w:val="228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A6BEC9B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1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960C428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Suteikiamas pilnos garantijos terminas priekabai su signaliniu skydu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52282B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</w:pPr>
            <w:r w:rsidRPr="0081578C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  <w:t>Ne mažiau 24 mėnesių</w:t>
            </w:r>
          </w:p>
          <w:p w14:paraId="1ADBDA35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</w:pPr>
          </w:p>
          <w:p w14:paraId="7F4EDBF9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0F59CC8E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81578C">
              <w:rPr>
                <w:rFonts w:ascii="Times New Roman" w:eastAsia="Calibri" w:hAnsi="Times New Roman" w:cs="Times New Roman"/>
                <w:sz w:val="22"/>
                <w:szCs w:val="22"/>
              </w:rPr>
              <w:t>24  mėn.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309290C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=0</w:t>
            </w:r>
          </w:p>
        </w:tc>
      </w:tr>
      <w:tr w:rsidR="00BC3D31" w:rsidRPr="00255E30" w14:paraId="5161658B" w14:textId="77777777" w:rsidTr="000C141D">
        <w:trPr>
          <w:trHeight w:val="746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4F1BE32" w14:textId="77777777" w:rsidR="00BC3D31" w:rsidRPr="0081578C" w:rsidRDefault="00BC3D31" w:rsidP="000C14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1A7694" w14:textId="77777777" w:rsidR="00BC3D31" w:rsidRPr="0081578C" w:rsidRDefault="00BC3D31" w:rsidP="000C14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43F39D" w14:textId="77777777" w:rsidR="00BC3D31" w:rsidRPr="0081578C" w:rsidRDefault="00BC3D31" w:rsidP="000C14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4E5C4CC" w14:textId="77777777" w:rsidR="00BC3D31" w:rsidRPr="0081578C" w:rsidRDefault="00BC3D31" w:rsidP="000C141D">
            <w:pPr>
              <w:snapToGrid w:val="0"/>
              <w:spacing w:after="0"/>
              <w:jc w:val="center"/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81578C"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25 mėn. – 36 mėn.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DBB9C20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Už kiekvieną suteikiama papildomą mėnesį skiriama po 0,3 balo</w:t>
            </w:r>
          </w:p>
        </w:tc>
      </w:tr>
      <w:tr w:rsidR="00BC3D31" w:rsidRPr="00255E30" w14:paraId="7977192A" w14:textId="77777777" w:rsidTr="000C141D">
        <w:trPr>
          <w:trHeight w:val="330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817152" w14:textId="77777777" w:rsidR="00BC3D31" w:rsidRPr="0081578C" w:rsidRDefault="00BC3D31" w:rsidP="000C14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E518E1" w14:textId="77777777" w:rsidR="00BC3D31" w:rsidRPr="0081578C" w:rsidRDefault="00BC3D31" w:rsidP="000C14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FF82B29" w14:textId="77777777" w:rsidR="00BC3D31" w:rsidRPr="0081578C" w:rsidRDefault="00BC3D31" w:rsidP="000C14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E9C78F2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81578C">
              <w:rPr>
                <w:rFonts w:ascii="Times New Roman" w:eastAsia="Calibri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37 mėn. – 47 mėn.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3D8A679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Už kiekvieną suteikiama papildomą mėnesį skiriama po 0,6 balo</w:t>
            </w:r>
          </w:p>
        </w:tc>
      </w:tr>
      <w:tr w:rsidR="00BC3D31" w:rsidRPr="00255E30" w14:paraId="1E6E78D8" w14:textId="77777777" w:rsidTr="000C141D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90D5CB6" w14:textId="77777777" w:rsidR="00BC3D31" w:rsidRPr="0081578C" w:rsidRDefault="00BC3D31" w:rsidP="000C14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18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0AAA715" w14:textId="77777777" w:rsidR="00BC3D31" w:rsidRPr="0081578C" w:rsidRDefault="00BC3D31" w:rsidP="000C14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DD898DB" w14:textId="77777777" w:rsidR="00BC3D31" w:rsidRPr="0081578C" w:rsidRDefault="00BC3D31" w:rsidP="000C14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96D0DA9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48 mėn. ar daugiau</w:t>
            </w:r>
          </w:p>
          <w:p w14:paraId="57B1C8DC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A73902A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=12</w:t>
            </w:r>
          </w:p>
        </w:tc>
      </w:tr>
    </w:tbl>
    <w:p w14:paraId="0F1ECB4A" w14:textId="05A56E07" w:rsidR="00BC3D31" w:rsidRDefault="00BC3D31" w:rsidP="00BC3D31">
      <w:pPr>
        <w:numPr>
          <w:ilvl w:val="0"/>
          <w:numId w:val="51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255E30">
        <w:rPr>
          <w:rFonts w:ascii="Times New Roman" w:eastAsia="Calibri" w:hAnsi="Times New Roman" w:cs="Times New Roman"/>
          <w:sz w:val="22"/>
          <w:szCs w:val="22"/>
        </w:rPr>
        <w:t xml:space="preserve"> Pagal Tiekėjo pasiūlytą parametro skaitinę reikšmę skiriamas atitinkamas balų skaičius – Y</w:t>
      </w:r>
      <w:r w:rsidRPr="00255E30">
        <w:rPr>
          <w:rFonts w:ascii="Times New Roman" w:eastAsia="Calibri" w:hAnsi="Times New Roman" w:cs="Times New Roman"/>
          <w:sz w:val="22"/>
          <w:szCs w:val="22"/>
          <w:vertAlign w:val="subscript"/>
        </w:rPr>
        <w:t>1</w:t>
      </w:r>
      <w:r w:rsidRPr="00255E30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2B69A10A" w14:textId="77777777" w:rsidR="00BC3D31" w:rsidRDefault="00BC3D31" w:rsidP="00BC3D31">
      <w:pPr>
        <w:numPr>
          <w:ilvl w:val="0"/>
          <w:numId w:val="51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0E53B73B" w14:textId="77777777" w:rsidR="00BC3D31" w:rsidRPr="00C339A4" w:rsidRDefault="00BC3D31" w:rsidP="00BC3D31">
      <w:pPr>
        <w:numPr>
          <w:ilvl w:val="0"/>
          <w:numId w:val="50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B77CE0">
        <w:rPr>
          <w:rFonts w:ascii="Times New Roman" w:eastAsia="Calibri" w:hAnsi="Times New Roman" w:cs="Times New Roman"/>
          <w:sz w:val="22"/>
          <w:szCs w:val="22"/>
        </w:rPr>
        <w:t>Kriterijus T</w:t>
      </w:r>
      <w:r w:rsidRPr="00B77CE0">
        <w:rPr>
          <w:rFonts w:ascii="Times New Roman" w:eastAsia="Calibri" w:hAnsi="Times New Roman" w:cs="Times New Roman"/>
          <w:sz w:val="22"/>
          <w:szCs w:val="22"/>
          <w:vertAlign w:val="subscript"/>
        </w:rPr>
        <w:t>2</w:t>
      </w:r>
      <w:r w:rsidRPr="00B77CE0">
        <w:rPr>
          <w:rFonts w:ascii="Times New Roman" w:eastAsia="Calibri" w:hAnsi="Times New Roman" w:cs="Times New Roman"/>
          <w:sz w:val="22"/>
          <w:szCs w:val="22"/>
        </w:rPr>
        <w:t xml:space="preserve">  apskaičiuojamas pagal tokią tvarką: </w:t>
      </w:r>
    </w:p>
    <w:tbl>
      <w:tblPr>
        <w:tblW w:w="9781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2268"/>
        <w:gridCol w:w="1275"/>
        <w:gridCol w:w="3261"/>
        <w:gridCol w:w="2409"/>
      </w:tblGrid>
      <w:tr w:rsidR="00BC3D31" w:rsidRPr="00C307A0" w14:paraId="0C5549A8" w14:textId="77777777" w:rsidTr="0081578C">
        <w:trPr>
          <w:trHeight w:val="512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9078F" w14:textId="77777777" w:rsidR="00BC3D31" w:rsidRPr="0081578C" w:rsidRDefault="00BC3D31" w:rsidP="0081578C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578C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B93CA79" w14:textId="77777777" w:rsidR="00BC3D31" w:rsidRPr="0081578C" w:rsidRDefault="00BC3D31" w:rsidP="008157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81578C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FCB4F69" w14:textId="77777777" w:rsidR="00BC3D31" w:rsidRPr="0081578C" w:rsidRDefault="00BC3D31" w:rsidP="008157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81578C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Parametro įverčio intervalai</w:t>
            </w:r>
          </w:p>
          <w:p w14:paraId="25B2459D" w14:textId="77777777" w:rsidR="00BC3D31" w:rsidRPr="0081578C" w:rsidRDefault="00BC3D31" w:rsidP="008157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325630A" w14:textId="77777777" w:rsidR="00BC3D31" w:rsidRPr="0081578C" w:rsidRDefault="00BC3D31" w:rsidP="0081578C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81578C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Lyginamasis svoris ekonominio naudingumo įvertinime balais</w:t>
            </w:r>
          </w:p>
        </w:tc>
      </w:tr>
      <w:tr w:rsidR="00BC3D31" w:rsidRPr="00641F90" w14:paraId="23A3C8EC" w14:textId="77777777" w:rsidTr="0081578C">
        <w:trPr>
          <w:trHeight w:val="172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F76F66" w14:textId="77777777" w:rsidR="00BC3D31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</w:pPr>
            <w:r w:rsidRPr="007310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val="en-US"/>
              </w:rPr>
              <w:lastRenderedPageBreak/>
              <w:t>T</w:t>
            </w:r>
            <w:r w:rsidRPr="007310B2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/>
              </w:rPr>
              <w:t>2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796CD4" w14:textId="77777777" w:rsidR="00BC3D31" w:rsidRPr="0081578C" w:rsidRDefault="00BC3D31" w:rsidP="0081578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Priekabos kėbulo vidinis ilgis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E50D384" w14:textId="367ABDD0" w:rsidR="00BC3D31" w:rsidRPr="0081578C" w:rsidRDefault="00BC3D31" w:rsidP="0081578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</w:pPr>
            <w:r w:rsidRPr="0081578C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  <w:t>Ne daugiau</w:t>
            </w:r>
          </w:p>
          <w:p w14:paraId="4DCF21E7" w14:textId="77777777" w:rsidR="00BC3D31" w:rsidRPr="0081578C" w:rsidRDefault="00BC3D31" w:rsidP="0081578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578C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  <w:t>3 300 mm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C06E602" w14:textId="25201E59" w:rsidR="00BC3D31" w:rsidRPr="0081578C" w:rsidRDefault="00BC3D31" w:rsidP="0081578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578C">
              <w:rPr>
                <w:rFonts w:ascii="Times New Roman" w:hAnsi="Times New Roman" w:cs="Times New Roman"/>
                <w:sz w:val="22"/>
                <w:szCs w:val="22"/>
              </w:rPr>
              <w:t xml:space="preserve">Nuo 3 </w:t>
            </w:r>
            <w:r w:rsidR="0081578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81578C">
              <w:rPr>
                <w:rFonts w:ascii="Times New Roman" w:hAnsi="Times New Roman" w:cs="Times New Roman"/>
                <w:sz w:val="22"/>
                <w:szCs w:val="22"/>
              </w:rPr>
              <w:t>00 mm iki</w:t>
            </w:r>
            <w:r w:rsidR="0081578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1578C">
              <w:rPr>
                <w:rFonts w:ascii="Times New Roman" w:hAnsi="Times New Roman" w:cs="Times New Roman"/>
                <w:sz w:val="22"/>
                <w:szCs w:val="22"/>
              </w:rPr>
              <w:t xml:space="preserve">3 </w:t>
            </w:r>
            <w:r w:rsidR="0081578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Pr="0081578C">
              <w:rPr>
                <w:rFonts w:ascii="Times New Roman" w:hAnsi="Times New Roman" w:cs="Times New Roman"/>
                <w:sz w:val="22"/>
                <w:szCs w:val="22"/>
              </w:rPr>
              <w:t>00 mm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FB2A655" w14:textId="67E52C6D" w:rsidR="00BC3D31" w:rsidRPr="0081578C" w:rsidRDefault="00BC3D31" w:rsidP="0081578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=0</w:t>
            </w:r>
          </w:p>
        </w:tc>
      </w:tr>
      <w:tr w:rsidR="00BC3D31" w:rsidRPr="00170312" w14:paraId="652F64E9" w14:textId="77777777" w:rsidTr="0081578C">
        <w:trPr>
          <w:trHeight w:val="278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D5FC87E" w14:textId="77777777" w:rsidR="00BC3D31" w:rsidRPr="00641F90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E9B83E8" w14:textId="77777777" w:rsidR="00BC3D31" w:rsidRPr="0081578C" w:rsidRDefault="00BC3D31" w:rsidP="00815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F2037F7" w14:textId="77777777" w:rsidR="00BC3D31" w:rsidRPr="0081578C" w:rsidRDefault="00BC3D31" w:rsidP="00815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0FF305" w14:textId="5473CBED" w:rsidR="00BC3D31" w:rsidRPr="0081578C" w:rsidRDefault="00BC3D31" w:rsidP="008157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81578C">
              <w:rPr>
                <w:rFonts w:ascii="Times New Roman" w:hAnsi="Times New Roman" w:cs="Times New Roman"/>
                <w:sz w:val="22"/>
                <w:szCs w:val="22"/>
              </w:rPr>
              <w:t xml:space="preserve">Nuo </w:t>
            </w:r>
            <w:r w:rsidR="0081578C" w:rsidRPr="0081578C">
              <w:rPr>
                <w:rFonts w:ascii="Times New Roman" w:hAnsi="Times New Roman" w:cs="Times New Roman"/>
                <w:sz w:val="22"/>
                <w:szCs w:val="22"/>
              </w:rPr>
              <w:t xml:space="preserve">2 501 </w:t>
            </w:r>
            <w:r w:rsidRPr="0081578C">
              <w:rPr>
                <w:rFonts w:ascii="Times New Roman" w:hAnsi="Times New Roman" w:cs="Times New Roman"/>
                <w:sz w:val="22"/>
                <w:szCs w:val="22"/>
              </w:rPr>
              <w:t xml:space="preserve">mm iki </w:t>
            </w:r>
            <w:r w:rsidR="0081578C" w:rsidRPr="0081578C">
              <w:rPr>
                <w:rFonts w:ascii="Times New Roman" w:hAnsi="Times New Roman" w:cs="Times New Roman"/>
                <w:sz w:val="22"/>
                <w:szCs w:val="22"/>
              </w:rPr>
              <w:t xml:space="preserve">2 999 </w:t>
            </w:r>
            <w:r w:rsidRPr="0081578C">
              <w:rPr>
                <w:rFonts w:ascii="Times New Roman" w:hAnsi="Times New Roman" w:cs="Times New Roman"/>
                <w:sz w:val="22"/>
                <w:szCs w:val="22"/>
              </w:rPr>
              <w:t>mm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78EADD0E" w14:textId="5DE646C9" w:rsidR="00BC3D31" w:rsidRPr="0081578C" w:rsidRDefault="00BC3D31" w:rsidP="0081578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=1</w:t>
            </w:r>
          </w:p>
        </w:tc>
      </w:tr>
      <w:tr w:rsidR="00BC3D31" w:rsidRPr="00170312" w14:paraId="7E763817" w14:textId="77777777" w:rsidTr="0081578C">
        <w:trPr>
          <w:trHeight w:val="258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3F1E2D" w14:textId="77777777" w:rsidR="00BC3D31" w:rsidRPr="00641F90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E7594E4" w14:textId="77777777" w:rsidR="00BC3D31" w:rsidRPr="0081578C" w:rsidRDefault="00BC3D31" w:rsidP="00815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DDC1ED" w14:textId="77777777" w:rsidR="00BC3D31" w:rsidRPr="0081578C" w:rsidRDefault="00BC3D31" w:rsidP="008157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F11FF9" w14:textId="47701CC4" w:rsidR="00BC3D31" w:rsidRPr="0081578C" w:rsidRDefault="00BC3D31" w:rsidP="0081578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81578C">
              <w:rPr>
                <w:rFonts w:ascii="Times New Roman" w:hAnsi="Times New Roman" w:cs="Times New Roman"/>
                <w:sz w:val="22"/>
                <w:szCs w:val="22"/>
              </w:rPr>
              <w:t xml:space="preserve">Nuo 2 </w:t>
            </w:r>
            <w:r w:rsidR="0081578C"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81578C">
              <w:rPr>
                <w:rFonts w:ascii="Times New Roman" w:hAnsi="Times New Roman" w:cs="Times New Roman"/>
                <w:sz w:val="22"/>
                <w:szCs w:val="22"/>
              </w:rPr>
              <w:t>00 mm iki</w:t>
            </w:r>
            <w:r w:rsidR="0081578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81578C">
              <w:rPr>
                <w:rFonts w:ascii="Times New Roman" w:hAnsi="Times New Roman" w:cs="Times New Roman"/>
                <w:sz w:val="22"/>
                <w:szCs w:val="22"/>
              </w:rPr>
              <w:t xml:space="preserve">2 </w:t>
            </w:r>
            <w:r w:rsidR="0081578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81578C">
              <w:rPr>
                <w:rFonts w:ascii="Times New Roman" w:hAnsi="Times New Roman" w:cs="Times New Roman"/>
                <w:sz w:val="22"/>
                <w:szCs w:val="22"/>
              </w:rPr>
              <w:t>00 mm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A648CB0" w14:textId="509351E7" w:rsidR="00BC3D31" w:rsidRPr="0081578C" w:rsidRDefault="00BC3D31" w:rsidP="0081578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shd w:val="clear" w:color="auto" w:fill="FFFFFF"/>
                <w:lang w:eastAsia="zh-CN"/>
              </w:rPr>
            </w:pP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=2</w:t>
            </w:r>
          </w:p>
        </w:tc>
      </w:tr>
    </w:tbl>
    <w:p w14:paraId="1852C9D0" w14:textId="341A29D6" w:rsidR="00BC3D31" w:rsidRDefault="00BC3D31" w:rsidP="00BC3D31">
      <w:pPr>
        <w:numPr>
          <w:ilvl w:val="0"/>
          <w:numId w:val="51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B77CE0">
        <w:rPr>
          <w:rFonts w:ascii="Times New Roman" w:eastAsia="Calibri" w:hAnsi="Times New Roman" w:cs="Times New Roman"/>
          <w:sz w:val="22"/>
          <w:szCs w:val="22"/>
        </w:rPr>
        <w:t xml:space="preserve">  Pagal Tiekėjo pasiūlytą parametro skaitinę reikšmę skiriamas atitinkamas balų skaičius – Y</w:t>
      </w:r>
      <w:r w:rsidRPr="00B77CE0">
        <w:rPr>
          <w:rFonts w:ascii="Times New Roman" w:eastAsia="Calibri" w:hAnsi="Times New Roman" w:cs="Times New Roman"/>
          <w:sz w:val="22"/>
          <w:szCs w:val="22"/>
          <w:vertAlign w:val="subscript"/>
        </w:rPr>
        <w:t>2</w:t>
      </w:r>
      <w:r w:rsidRPr="00B77CE0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3B14E2FD" w14:textId="77777777" w:rsidR="00BC3D31" w:rsidRDefault="00BC3D31" w:rsidP="00BC3D31">
      <w:p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2B54E71E" w14:textId="77777777" w:rsidR="00BC3D31" w:rsidRPr="00C339A4" w:rsidRDefault="00BC3D31" w:rsidP="00BC3D31">
      <w:pPr>
        <w:numPr>
          <w:ilvl w:val="0"/>
          <w:numId w:val="50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B77CE0">
        <w:rPr>
          <w:rFonts w:ascii="Times New Roman" w:eastAsia="Calibri" w:hAnsi="Times New Roman" w:cs="Times New Roman"/>
          <w:sz w:val="22"/>
          <w:szCs w:val="22"/>
        </w:rPr>
        <w:t>Kriterijus T</w:t>
      </w:r>
      <w:r>
        <w:rPr>
          <w:rFonts w:ascii="Times New Roman" w:eastAsia="Calibri" w:hAnsi="Times New Roman" w:cs="Times New Roman"/>
          <w:sz w:val="22"/>
          <w:szCs w:val="22"/>
          <w:vertAlign w:val="subscript"/>
        </w:rPr>
        <w:t>3</w:t>
      </w:r>
      <w:r w:rsidRPr="00B77CE0">
        <w:rPr>
          <w:rFonts w:ascii="Times New Roman" w:eastAsia="Calibri" w:hAnsi="Times New Roman" w:cs="Times New Roman"/>
          <w:sz w:val="22"/>
          <w:szCs w:val="22"/>
        </w:rPr>
        <w:t xml:space="preserve">  apskaičiuojamas pagal tokią tvarką: </w:t>
      </w:r>
    </w:p>
    <w:tbl>
      <w:tblPr>
        <w:tblW w:w="9781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2268"/>
        <w:gridCol w:w="1275"/>
        <w:gridCol w:w="2410"/>
        <w:gridCol w:w="3260"/>
      </w:tblGrid>
      <w:tr w:rsidR="00BC3D31" w:rsidRPr="0081578C" w14:paraId="2FC323C9" w14:textId="77777777" w:rsidTr="0081578C">
        <w:trPr>
          <w:trHeight w:val="512"/>
        </w:trPr>
        <w:tc>
          <w:tcPr>
            <w:tcW w:w="28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33041" w14:textId="77777777" w:rsidR="00BC3D31" w:rsidRPr="0081578C" w:rsidRDefault="00BC3D31" w:rsidP="000C141D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578C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DCF1CF6" w14:textId="77777777" w:rsidR="00BC3D31" w:rsidRPr="0081578C" w:rsidRDefault="00BC3D31" w:rsidP="000C141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81578C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D96B9D8" w14:textId="77777777" w:rsidR="00BC3D31" w:rsidRPr="0081578C" w:rsidRDefault="00BC3D31" w:rsidP="000C141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81578C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Parametro įverčio intervalai</w:t>
            </w:r>
          </w:p>
          <w:p w14:paraId="7A64814F" w14:textId="77777777" w:rsidR="00BC3D31" w:rsidRPr="0081578C" w:rsidRDefault="00BC3D31" w:rsidP="000C141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CC1BED6" w14:textId="77777777" w:rsidR="00BC3D31" w:rsidRPr="0081578C" w:rsidRDefault="00BC3D31" w:rsidP="000C141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81578C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Lyginamasis svoris ekonominio naudingumo įvertinime balais</w:t>
            </w:r>
          </w:p>
        </w:tc>
      </w:tr>
      <w:tr w:rsidR="00BC3D31" w:rsidRPr="0081578C" w14:paraId="03164C44" w14:textId="77777777" w:rsidTr="0081578C">
        <w:trPr>
          <w:trHeight w:val="172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409C3A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</w:pPr>
            <w:r w:rsidRPr="0081578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</w:rPr>
              <w:t>T</w:t>
            </w:r>
            <w:r w:rsidRPr="0081578C"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vertAlign w:val="subscript"/>
              </w:rPr>
              <w:t>3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B63E7B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578C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Aptvėrimo skydo elektros instaliacijos maitinimo bloko bendras talpumas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87AD41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</w:pPr>
            <w:r w:rsidRPr="0081578C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  <w:t xml:space="preserve">Ne mažiau </w:t>
            </w:r>
          </w:p>
          <w:p w14:paraId="5F0E75C5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578C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  <w:t>180 Ah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48C8FAA1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1578C">
              <w:rPr>
                <w:rFonts w:ascii="Times New Roman" w:hAnsi="Times New Roman" w:cs="Times New Roman"/>
                <w:sz w:val="20"/>
                <w:szCs w:val="20"/>
              </w:rPr>
              <w:t>Nuo 180 Ah iki 185 Ah mm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143DA30" w14:textId="38F8B7D9" w:rsidR="00BC3D31" w:rsidRPr="0081578C" w:rsidRDefault="00BC3D31" w:rsidP="0081578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=0</w:t>
            </w:r>
          </w:p>
        </w:tc>
      </w:tr>
      <w:tr w:rsidR="00BC3D31" w:rsidRPr="00170312" w14:paraId="05E8797B" w14:textId="77777777" w:rsidTr="0081578C">
        <w:trPr>
          <w:trHeight w:val="278"/>
        </w:trPr>
        <w:tc>
          <w:tcPr>
            <w:tcW w:w="56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78849A" w14:textId="77777777" w:rsidR="00BC3D31" w:rsidRPr="00641F90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F83CEC1" w14:textId="77777777" w:rsidR="00BC3D31" w:rsidRPr="00641F90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9FA589" w14:textId="77777777" w:rsidR="00BC3D31" w:rsidRPr="00641F90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D9E44D2" w14:textId="77777777" w:rsidR="00BC3D31" w:rsidRPr="00F042E6" w:rsidRDefault="00BC3D31" w:rsidP="000C141D">
            <w:pPr>
              <w:snapToGrid w:val="0"/>
              <w:spacing w:after="0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eastAsia="zh-CN"/>
              </w:rPr>
            </w:pPr>
            <w:r w:rsidRPr="00F042E6">
              <w:rPr>
                <w:rFonts w:ascii="Times New Roman" w:hAnsi="Times New Roman" w:cs="Times New Roman"/>
                <w:sz w:val="20"/>
                <w:szCs w:val="20"/>
              </w:rPr>
              <w:t>Nuo 186 Ah iki 199 Ah mm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7BC31423" w14:textId="38B1D3FA" w:rsidR="00BC3D31" w:rsidRPr="00170312" w:rsidRDefault="00BC3D31" w:rsidP="0081578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1F90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3</w:t>
            </w:r>
            <w:r w:rsidRPr="00641F90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1</w:t>
            </w:r>
          </w:p>
        </w:tc>
      </w:tr>
      <w:tr w:rsidR="00BC3D31" w:rsidRPr="00170312" w14:paraId="262D70A4" w14:textId="77777777" w:rsidTr="0081578C">
        <w:trPr>
          <w:trHeight w:val="258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289136A" w14:textId="77777777" w:rsidR="00BC3D31" w:rsidRPr="00641F90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BA9809" w14:textId="77777777" w:rsidR="00BC3D31" w:rsidRPr="00641F90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4675288" w14:textId="77777777" w:rsidR="00BC3D31" w:rsidRPr="00641F90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AD60D44" w14:textId="77777777" w:rsidR="00BC3D31" w:rsidRPr="00641F90" w:rsidRDefault="00BC3D31" w:rsidP="000C141D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Nuo 200 Ah ir daugiau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0C7A5B9" w14:textId="191DF6FD" w:rsidR="00BC3D31" w:rsidRPr="00170312" w:rsidRDefault="00BC3D31" w:rsidP="0081578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0"/>
                <w:szCs w:val="20"/>
                <w:shd w:val="clear" w:color="auto" w:fill="FFFFFF"/>
                <w:lang w:eastAsia="zh-CN"/>
              </w:rPr>
            </w:pPr>
            <w:r w:rsidRPr="00641F90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Y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val="en-US" w:eastAsia="zh-CN"/>
              </w:rPr>
              <w:t>3</w:t>
            </w:r>
            <w:r w:rsidRPr="00641F90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=</w:t>
            </w:r>
            <w:r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val="en-US" w:eastAsia="zh-CN"/>
              </w:rPr>
              <w:t>2</w:t>
            </w:r>
          </w:p>
        </w:tc>
      </w:tr>
    </w:tbl>
    <w:p w14:paraId="38471387" w14:textId="77777777" w:rsidR="00BC3D31" w:rsidRDefault="00BC3D31" w:rsidP="00BC3D31">
      <w:pPr>
        <w:numPr>
          <w:ilvl w:val="0"/>
          <w:numId w:val="51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B77CE0">
        <w:rPr>
          <w:rFonts w:ascii="Times New Roman" w:eastAsia="Calibri" w:hAnsi="Times New Roman" w:cs="Times New Roman"/>
          <w:sz w:val="22"/>
          <w:szCs w:val="22"/>
        </w:rPr>
        <w:t xml:space="preserve">          Pagal Tiekėjo pasiūlytą parametro skaitinę reikšmę skiriamas atitinkamas balų skaičius – Y</w:t>
      </w:r>
      <w:r>
        <w:rPr>
          <w:rFonts w:ascii="Times New Roman" w:eastAsia="Calibri" w:hAnsi="Times New Roman" w:cs="Times New Roman"/>
          <w:sz w:val="22"/>
          <w:szCs w:val="22"/>
          <w:vertAlign w:val="subscript"/>
        </w:rPr>
        <w:t>3</w:t>
      </w:r>
      <w:r w:rsidRPr="00B77CE0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19C4F49E" w14:textId="77777777" w:rsidR="00BC3D31" w:rsidRPr="00624B0F" w:rsidRDefault="00BC3D31" w:rsidP="00BC3D31">
      <w:p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33E90B52" w14:textId="77777777" w:rsidR="00BC3D31" w:rsidRPr="00F026BB" w:rsidRDefault="00BC3D31" w:rsidP="00BC3D31">
      <w:pPr>
        <w:pStyle w:val="Sraopastraipa"/>
        <w:numPr>
          <w:ilvl w:val="0"/>
          <w:numId w:val="50"/>
        </w:numPr>
        <w:tabs>
          <w:tab w:val="clear" w:pos="432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2"/>
          <w:szCs w:val="22"/>
        </w:rPr>
      </w:pPr>
      <w:r w:rsidRPr="00641F90">
        <w:rPr>
          <w:rFonts w:ascii="Times New Roman" w:hAnsi="Times New Roman" w:cs="Times New Roman"/>
          <w:sz w:val="22"/>
          <w:szCs w:val="22"/>
        </w:rPr>
        <w:t>Kriterijus T</w:t>
      </w:r>
      <w:r>
        <w:rPr>
          <w:rFonts w:ascii="Times New Roman" w:hAnsi="Times New Roman" w:cs="Times New Roman"/>
          <w:sz w:val="22"/>
          <w:szCs w:val="22"/>
          <w:vertAlign w:val="subscript"/>
        </w:rPr>
        <w:t>4</w:t>
      </w:r>
      <w:r w:rsidRPr="00641F90">
        <w:rPr>
          <w:rFonts w:ascii="Times New Roman" w:hAnsi="Times New Roman" w:cs="Times New Roman"/>
          <w:sz w:val="22"/>
          <w:szCs w:val="22"/>
        </w:rPr>
        <w:t xml:space="preserve">  apskaičiuotas pagal tokią tvarką: </w:t>
      </w:r>
    </w:p>
    <w:tbl>
      <w:tblPr>
        <w:tblW w:w="936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893"/>
        <w:gridCol w:w="1418"/>
        <w:gridCol w:w="2411"/>
        <w:gridCol w:w="1988"/>
      </w:tblGrid>
      <w:tr w:rsidR="00BC3D31" w:rsidRPr="0081578C" w14:paraId="72E30F67" w14:textId="77777777" w:rsidTr="000C141D">
        <w:trPr>
          <w:trHeight w:val="512"/>
        </w:trPr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E640BEE" w14:textId="77777777" w:rsidR="00BC3D31" w:rsidRPr="0081578C" w:rsidRDefault="00BC3D31" w:rsidP="000C141D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578C">
              <w:rPr>
                <w:rFonts w:ascii="Times New Roman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Vertinimo kriterijai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F2A5359" w14:textId="77777777" w:rsidR="00BC3D31" w:rsidRPr="0081578C" w:rsidRDefault="00BC3D31" w:rsidP="000C141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81578C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Privaloma parametro vertė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5CC456B" w14:textId="77777777" w:rsidR="00BC3D31" w:rsidRPr="0081578C" w:rsidRDefault="00BC3D31" w:rsidP="000C141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81578C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Parametro įverčio intervalai</w:t>
            </w:r>
          </w:p>
          <w:p w14:paraId="088FC34F" w14:textId="77777777" w:rsidR="00BC3D31" w:rsidRPr="0081578C" w:rsidRDefault="00BC3D31" w:rsidP="000C141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E447256" w14:textId="77777777" w:rsidR="00BC3D31" w:rsidRPr="0081578C" w:rsidRDefault="00BC3D31" w:rsidP="000C141D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</w:pPr>
            <w:r w:rsidRPr="0081578C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</w:rPr>
              <w:t>Lyginamasis svoris ekonominio naudingumo įvertinime balais</w:t>
            </w:r>
          </w:p>
        </w:tc>
      </w:tr>
      <w:tr w:rsidR="00BC3D31" w:rsidRPr="0081578C" w14:paraId="1D50673A" w14:textId="77777777" w:rsidTr="000C141D">
        <w:trPr>
          <w:trHeight w:val="172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BD2CB2C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</w:pP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2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0C90810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  <w:t>Prekių pristatymo terminas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B4726AE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578C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  <w:t>Ne daugiau 180 kalendorinių dienų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63A3A505" w14:textId="492A30D7" w:rsidR="00BC3D31" w:rsidRPr="0081578C" w:rsidRDefault="0081578C" w:rsidP="00430B6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180</w:t>
            </w:r>
            <w:r w:rsidR="00BC3D31" w:rsidRPr="0081578C">
              <w:rPr>
                <w:rFonts w:ascii="Times New Roman" w:hAnsi="Times New Roman" w:cs="Times New Roman"/>
                <w:sz w:val="22"/>
                <w:szCs w:val="22"/>
              </w:rPr>
              <w:t xml:space="preserve"> k.d.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7FE996B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            Y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=0</w:t>
            </w:r>
          </w:p>
        </w:tc>
      </w:tr>
      <w:tr w:rsidR="00430B6C" w:rsidRPr="0081578C" w14:paraId="469E4E75" w14:textId="77777777" w:rsidTr="000C141D">
        <w:trPr>
          <w:trHeight w:val="172"/>
        </w:trPr>
        <w:tc>
          <w:tcPr>
            <w:tcW w:w="65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E929DA6" w14:textId="77777777" w:rsidR="00430B6C" w:rsidRPr="0081578C" w:rsidRDefault="00430B6C" w:rsidP="000C141D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</w:p>
        </w:tc>
        <w:tc>
          <w:tcPr>
            <w:tcW w:w="28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9B6C77D" w14:textId="77777777" w:rsidR="00430B6C" w:rsidRPr="0081578C" w:rsidRDefault="00430B6C" w:rsidP="000C141D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2"/>
                <w:szCs w:val="22"/>
                <w:lang w:eastAsia="zh-CN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40FEC9E" w14:textId="77777777" w:rsidR="00430B6C" w:rsidRPr="0081578C" w:rsidRDefault="00430B6C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1F51395" w14:textId="7DD0AA82" w:rsidR="00430B6C" w:rsidRDefault="00430B6C" w:rsidP="00430B6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141-179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k.d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FD1F15" w14:textId="4FAF26EA" w:rsidR="00430B6C" w:rsidRPr="0081578C" w:rsidRDefault="00430B6C" w:rsidP="00430B6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=1</w:t>
            </w:r>
          </w:p>
        </w:tc>
      </w:tr>
      <w:tr w:rsidR="00BC3D31" w:rsidRPr="0081578C" w14:paraId="5DAB7709" w14:textId="77777777" w:rsidTr="000C141D">
        <w:trPr>
          <w:trHeight w:val="278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094EF3E" w14:textId="77777777" w:rsidR="00BC3D31" w:rsidRPr="0081578C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CAAE8D3" w14:textId="77777777" w:rsidR="00BC3D31" w:rsidRPr="0081578C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B2D58C" w14:textId="77777777" w:rsidR="00BC3D31" w:rsidRPr="0081578C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B72F1B" w14:textId="0D075AEB" w:rsidR="00BC3D31" w:rsidRPr="0081578C" w:rsidRDefault="0081578C" w:rsidP="00430B6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126-140</w:t>
            </w:r>
            <w:r w:rsidR="00BC3D31" w:rsidRPr="0081578C">
              <w:rPr>
                <w:rFonts w:ascii="Times New Roman" w:hAnsi="Times New Roman" w:cs="Times New Roman"/>
                <w:sz w:val="22"/>
                <w:szCs w:val="22"/>
              </w:rPr>
              <w:t xml:space="preserve"> k.d.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7496F114" w14:textId="13891256" w:rsidR="00BC3D31" w:rsidRPr="0081578C" w:rsidRDefault="00430B6C" w:rsidP="00430B6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=2</w:t>
            </w:r>
          </w:p>
        </w:tc>
      </w:tr>
      <w:tr w:rsidR="00BC3D31" w:rsidRPr="0081578C" w14:paraId="038B4097" w14:textId="77777777" w:rsidTr="000C141D">
        <w:trPr>
          <w:trHeight w:val="258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6028E55" w14:textId="77777777" w:rsidR="00BC3D31" w:rsidRPr="0081578C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B1B023B" w14:textId="77777777" w:rsidR="00BC3D31" w:rsidRPr="0081578C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63189D8" w14:textId="77777777" w:rsidR="00BC3D31" w:rsidRPr="0081578C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81F969" w14:textId="53C24CFC" w:rsidR="00BC3D31" w:rsidRPr="0081578C" w:rsidRDefault="0081578C" w:rsidP="00430B6C">
            <w:pPr>
              <w:snapToGrid w:val="0"/>
              <w:spacing w:after="0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98-125</w:t>
            </w:r>
            <w:r w:rsidR="00BC3D31" w:rsidRPr="0081578C">
              <w:rPr>
                <w:rFonts w:ascii="Times New Roman" w:hAnsi="Times New Roman" w:cs="Times New Roman"/>
                <w:sz w:val="22"/>
                <w:szCs w:val="22"/>
              </w:rPr>
              <w:t xml:space="preserve"> k.d.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64A1819" w14:textId="45641D5E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sz w:val="20"/>
                <w:szCs w:val="20"/>
                <w:shd w:val="clear" w:color="auto" w:fill="FFFFFF"/>
                <w:lang w:eastAsia="zh-CN"/>
              </w:rPr>
            </w:pP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             </w:t>
            </w:r>
            <w:r w:rsidR="00430B6C"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="00430B6C"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="00430B6C"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</w:t>
            </w:r>
            <w:r w:rsidR="00430B6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3</w:t>
            </w:r>
          </w:p>
        </w:tc>
      </w:tr>
      <w:tr w:rsidR="00BC3D31" w:rsidRPr="0081578C" w14:paraId="78FD6387" w14:textId="77777777" w:rsidTr="000C141D">
        <w:trPr>
          <w:trHeight w:val="139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10399B9A" w14:textId="77777777" w:rsidR="00BC3D31" w:rsidRPr="0081578C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132602" w14:textId="77777777" w:rsidR="00BC3D31" w:rsidRPr="0081578C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2A5E402" w14:textId="77777777" w:rsidR="00BC3D31" w:rsidRPr="0081578C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128ECEE" w14:textId="60105149" w:rsidR="00BC3D31" w:rsidRPr="0081578C" w:rsidRDefault="00430B6C" w:rsidP="00430B6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61-97</w:t>
            </w:r>
            <w:r w:rsidR="00BC3D31" w:rsidRPr="0081578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="00BC3D31" w:rsidRPr="0081578C">
              <w:rPr>
                <w:rFonts w:ascii="Times New Roman" w:hAnsi="Times New Roman" w:cs="Times New Roman"/>
                <w:sz w:val="22"/>
                <w:szCs w:val="22"/>
              </w:rPr>
              <w:t>k.d</w:t>
            </w:r>
            <w:proofErr w:type="spellEnd"/>
            <w:r w:rsidR="00BC3D31" w:rsidRPr="0081578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3A1635E3" w14:textId="77777777" w:rsidR="00BC3D31" w:rsidRPr="0081578C" w:rsidRDefault="00BC3D31" w:rsidP="00430B6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11E0DA0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=4</w:t>
            </w:r>
          </w:p>
        </w:tc>
      </w:tr>
      <w:tr w:rsidR="00BC3D31" w:rsidRPr="0081578C" w14:paraId="3303AD05" w14:textId="77777777" w:rsidTr="000C141D">
        <w:trPr>
          <w:trHeight w:val="139"/>
        </w:trPr>
        <w:tc>
          <w:tcPr>
            <w:tcW w:w="65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BE018EC" w14:textId="77777777" w:rsidR="00BC3D31" w:rsidRPr="0081578C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9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F28E3E2" w14:textId="77777777" w:rsidR="00BC3D31" w:rsidRPr="0081578C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EBB403F" w14:textId="77777777" w:rsidR="00BC3D31" w:rsidRPr="0081578C" w:rsidRDefault="00BC3D31" w:rsidP="000C141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09CA75A" w14:textId="6D0B5361" w:rsidR="00BC3D31" w:rsidRPr="0081578C" w:rsidRDefault="00BC3D31" w:rsidP="00430B6C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60 ir mažiau</w:t>
            </w:r>
            <w:r w:rsidR="00430B6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 </w:t>
            </w:r>
            <w:proofErr w:type="spellStart"/>
            <w:r w:rsidR="00430B6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k.d</w:t>
            </w:r>
            <w:proofErr w:type="spellEnd"/>
            <w:r w:rsidR="00430B6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.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4CCE1EA" w14:textId="77777777" w:rsidR="00BC3D31" w:rsidRPr="0081578C" w:rsidRDefault="00BC3D31" w:rsidP="000C141D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  <w:r w:rsidRPr="0081578C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=5</w:t>
            </w:r>
          </w:p>
        </w:tc>
      </w:tr>
    </w:tbl>
    <w:p w14:paraId="2F115895" w14:textId="77777777" w:rsidR="00BC3D31" w:rsidRDefault="00BC3D31" w:rsidP="00BC3D31">
      <w:pPr>
        <w:numPr>
          <w:ilvl w:val="0"/>
          <w:numId w:val="51"/>
        </w:numPr>
        <w:tabs>
          <w:tab w:val="left" w:pos="-864"/>
          <w:tab w:val="left" w:pos="-432"/>
        </w:tabs>
        <w:suppressAutoHyphens/>
        <w:autoSpaceDN w:val="0"/>
        <w:spacing w:after="0" w:line="240" w:lineRule="auto"/>
        <w:ind w:left="0"/>
        <w:jc w:val="both"/>
        <w:rPr>
          <w:rFonts w:ascii="Times New Roman" w:hAnsi="Times New Roman" w:cs="Times New Roman"/>
          <w:sz w:val="22"/>
          <w:szCs w:val="22"/>
        </w:rPr>
      </w:pPr>
      <w:r w:rsidRPr="00641F90">
        <w:rPr>
          <w:rFonts w:ascii="Times New Roman" w:hAnsi="Times New Roman" w:cs="Times New Roman"/>
          <w:sz w:val="22"/>
          <w:szCs w:val="22"/>
        </w:rPr>
        <w:t xml:space="preserve">            Pagal Tiekėjo pasiūlytą parametro skaitinę reikšmę skiriamas atitinkamas balų skaičius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B77CE0">
        <w:rPr>
          <w:rFonts w:ascii="Times New Roman" w:eastAsia="Calibri" w:hAnsi="Times New Roman" w:cs="Times New Roman"/>
          <w:sz w:val="22"/>
          <w:szCs w:val="22"/>
        </w:rPr>
        <w:t>– Y</w:t>
      </w:r>
      <w:r>
        <w:rPr>
          <w:rFonts w:ascii="Times New Roman" w:eastAsia="Calibri" w:hAnsi="Times New Roman" w:cs="Times New Roman"/>
          <w:sz w:val="22"/>
          <w:szCs w:val="22"/>
          <w:vertAlign w:val="subscript"/>
        </w:rPr>
        <w:t>4</w:t>
      </w:r>
      <w:r w:rsidRPr="00B77CE0">
        <w:rPr>
          <w:rFonts w:ascii="Times New Roman" w:eastAsia="Calibri" w:hAnsi="Times New Roman" w:cs="Times New Roman"/>
          <w:sz w:val="22"/>
          <w:szCs w:val="22"/>
        </w:rPr>
        <w:t>.</w:t>
      </w:r>
    </w:p>
    <w:p w14:paraId="478015B5" w14:textId="77777777" w:rsidR="00BC3D31" w:rsidRDefault="00BC3D31" w:rsidP="00BC3D31">
      <w:pPr>
        <w:tabs>
          <w:tab w:val="num" w:pos="0"/>
        </w:tabs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5A5FD3C5" w14:textId="77777777" w:rsidR="00430B6C" w:rsidRPr="00430B6C" w:rsidRDefault="00430B6C" w:rsidP="00430B6C">
      <w:pPr>
        <w:tabs>
          <w:tab w:val="num" w:pos="0"/>
        </w:tabs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430B6C">
        <w:rPr>
          <w:rFonts w:ascii="Times New Roman" w:eastAsia="Calibri" w:hAnsi="Times New Roman" w:cs="Times New Roman"/>
          <w:sz w:val="22"/>
          <w:szCs w:val="22"/>
        </w:rPr>
        <w:t>Ekonomiškai naudingiausiu laikomas pasiūlymas, kurio balų suma yra didžiausia.</w:t>
      </w:r>
    </w:p>
    <w:p w14:paraId="1998E170" w14:textId="77777777" w:rsidR="00430B6C" w:rsidRDefault="00430B6C" w:rsidP="00BC3D31">
      <w:pPr>
        <w:tabs>
          <w:tab w:val="num" w:pos="0"/>
        </w:tabs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17CDA8D5" w14:textId="77777777" w:rsidR="00BC3D31" w:rsidRPr="001C1B73" w:rsidRDefault="00BC3D31" w:rsidP="00BC3D31">
      <w:pPr>
        <w:tabs>
          <w:tab w:val="num" w:pos="0"/>
        </w:tabs>
        <w:jc w:val="both"/>
        <w:rPr>
          <w:sz w:val="22"/>
          <w:szCs w:val="22"/>
        </w:rPr>
      </w:pPr>
    </w:p>
    <w:p w14:paraId="355B3DA1" w14:textId="77777777" w:rsidR="003E3C4F" w:rsidRDefault="003E3C4F" w:rsidP="00BC3D31">
      <w:pPr>
        <w:spacing w:after="0" w:line="240" w:lineRule="auto"/>
        <w:jc w:val="both"/>
        <w:rPr>
          <w:rFonts w:cstheme="minorHAnsi"/>
        </w:rPr>
      </w:pP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Pr="00430B6C" w:rsidRDefault="003E3C4F" w:rsidP="003E3C4F">
      <w:pPr>
        <w:spacing w:after="0" w:line="240" w:lineRule="auto"/>
        <w:ind w:firstLine="567"/>
        <w:jc w:val="both"/>
        <w:rPr>
          <w:rFonts w:ascii="Times New Roman" w:hAnsi="Times New Roman" w:cs="Times New Roman"/>
        </w:rPr>
      </w:pPr>
    </w:p>
    <w:sectPr w:rsidR="003E3C4F" w:rsidRPr="00430B6C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C54030" w14:textId="77777777" w:rsidR="00983C0E" w:rsidRDefault="00983C0E" w:rsidP="00D05666">
      <w:r>
        <w:separator/>
      </w:r>
    </w:p>
  </w:endnote>
  <w:endnote w:type="continuationSeparator" w:id="0">
    <w:p w14:paraId="27B1478D" w14:textId="77777777" w:rsidR="00983C0E" w:rsidRDefault="00983C0E" w:rsidP="00D05666">
      <w:r>
        <w:continuationSeparator/>
      </w:r>
    </w:p>
  </w:endnote>
  <w:endnote w:type="continuationNotice" w:id="1">
    <w:p w14:paraId="02EF6BE6" w14:textId="77777777" w:rsidR="00983C0E" w:rsidRDefault="00983C0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920E7" w14:textId="77777777" w:rsidR="00983C0E" w:rsidRDefault="00983C0E" w:rsidP="00D05666">
      <w:r>
        <w:separator/>
      </w:r>
    </w:p>
  </w:footnote>
  <w:footnote w:type="continuationSeparator" w:id="0">
    <w:p w14:paraId="381369A0" w14:textId="77777777" w:rsidR="00983C0E" w:rsidRDefault="00983C0E" w:rsidP="00D05666">
      <w:r>
        <w:continuationSeparator/>
      </w:r>
    </w:p>
  </w:footnote>
  <w:footnote w:type="continuationNotice" w:id="1">
    <w:p w14:paraId="1FDDE1F8" w14:textId="77777777" w:rsidR="00983C0E" w:rsidRDefault="00983C0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0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1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3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6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7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9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4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5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8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7"/>
  </w:num>
  <w:num w:numId="2" w16cid:durableId="207184103">
    <w:abstractNumId w:val="8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8"/>
  </w:num>
  <w:num w:numId="7" w16cid:durableId="1384593860">
    <w:abstractNumId w:val="48"/>
  </w:num>
  <w:num w:numId="8" w16cid:durableId="993795571">
    <w:abstractNumId w:val="1"/>
  </w:num>
  <w:num w:numId="9" w16cid:durableId="921140231">
    <w:abstractNumId w:val="33"/>
  </w:num>
  <w:num w:numId="10" w16cid:durableId="1353803007">
    <w:abstractNumId w:val="46"/>
  </w:num>
  <w:num w:numId="11" w16cid:durableId="1086531805">
    <w:abstractNumId w:val="18"/>
  </w:num>
  <w:num w:numId="12" w16cid:durableId="1531457440">
    <w:abstractNumId w:val="25"/>
  </w:num>
  <w:num w:numId="13" w16cid:durableId="1403799489">
    <w:abstractNumId w:val="10"/>
  </w:num>
  <w:num w:numId="14" w16cid:durableId="253325730">
    <w:abstractNumId w:val="15"/>
  </w:num>
  <w:num w:numId="15" w16cid:durableId="69236881">
    <w:abstractNumId w:val="22"/>
  </w:num>
  <w:num w:numId="16" w16cid:durableId="1880433839">
    <w:abstractNumId w:val="29"/>
  </w:num>
  <w:num w:numId="17" w16cid:durableId="438110947">
    <w:abstractNumId w:val="14"/>
  </w:num>
  <w:num w:numId="18" w16cid:durableId="203253613">
    <w:abstractNumId w:val="2"/>
  </w:num>
  <w:num w:numId="19" w16cid:durableId="140772059">
    <w:abstractNumId w:val="6"/>
  </w:num>
  <w:num w:numId="20" w16cid:durableId="425880151">
    <w:abstractNumId w:val="11"/>
  </w:num>
  <w:num w:numId="21" w16cid:durableId="1962611456">
    <w:abstractNumId w:val="13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3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4"/>
  </w:num>
  <w:num w:numId="28" w16cid:durableId="408162091">
    <w:abstractNumId w:val="47"/>
  </w:num>
  <w:num w:numId="29" w16cid:durableId="1909728217">
    <w:abstractNumId w:val="30"/>
  </w:num>
  <w:num w:numId="30" w16cid:durableId="760639590">
    <w:abstractNumId w:val="32"/>
  </w:num>
  <w:num w:numId="31" w16cid:durableId="1720591833">
    <w:abstractNumId w:val="19"/>
  </w:num>
  <w:num w:numId="32" w16cid:durableId="698122014">
    <w:abstractNumId w:val="42"/>
  </w:num>
  <w:num w:numId="33" w16cid:durableId="12269543">
    <w:abstractNumId w:val="43"/>
  </w:num>
  <w:num w:numId="34" w16cid:durableId="167406444">
    <w:abstractNumId w:val="16"/>
  </w:num>
  <w:num w:numId="35" w16cid:durableId="1791781955">
    <w:abstractNumId w:val="21"/>
  </w:num>
  <w:num w:numId="36" w16cid:durableId="103771324">
    <w:abstractNumId w:val="9"/>
  </w:num>
  <w:num w:numId="37" w16cid:durableId="1036151849">
    <w:abstractNumId w:val="37"/>
  </w:num>
  <w:num w:numId="38" w16cid:durableId="121655619">
    <w:abstractNumId w:val="45"/>
  </w:num>
  <w:num w:numId="39" w16cid:durableId="1826389827">
    <w:abstractNumId w:val="24"/>
  </w:num>
  <w:num w:numId="40" w16cid:durableId="2125923423">
    <w:abstractNumId w:val="49"/>
  </w:num>
  <w:num w:numId="41" w16cid:durableId="331296763">
    <w:abstractNumId w:val="27"/>
  </w:num>
  <w:num w:numId="42" w16cid:durableId="256712412">
    <w:abstractNumId w:val="5"/>
  </w:num>
  <w:num w:numId="43" w16cid:durableId="1473134445">
    <w:abstractNumId w:val="38"/>
  </w:num>
  <w:num w:numId="44" w16cid:durableId="1837113429">
    <w:abstractNumId w:val="3"/>
  </w:num>
  <w:num w:numId="45" w16cid:durableId="554002450">
    <w:abstractNumId w:val="12"/>
  </w:num>
  <w:num w:numId="46" w16cid:durableId="1416978522">
    <w:abstractNumId w:val="20"/>
  </w:num>
  <w:num w:numId="47" w16cid:durableId="749809940">
    <w:abstractNumId w:val="4"/>
  </w:num>
  <w:num w:numId="48" w16cid:durableId="1031690301">
    <w:abstractNumId w:val="7"/>
  </w:num>
  <w:num w:numId="49" w16cid:durableId="412043720">
    <w:abstractNumId w:val="44"/>
  </w:num>
  <w:num w:numId="50" w16cid:durableId="565409744">
    <w:abstractNumId w:val="0"/>
  </w:num>
  <w:num w:numId="51" w16cid:durableId="13837451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79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1FA8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0B6C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578C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3C0E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31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4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7</Pages>
  <Words>7494</Words>
  <Characters>4273</Characters>
  <Application>Microsoft Office Word</Application>
  <DocSecurity>0</DocSecurity>
  <Lines>35</Lines>
  <Paragraphs>23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3</cp:revision>
  <dcterms:created xsi:type="dcterms:W3CDTF">2024-02-08T08:40:00Z</dcterms:created>
  <dcterms:modified xsi:type="dcterms:W3CDTF">2025-04-01T09:42:00Z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